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9DEAF" w14:textId="54517F16" w:rsidR="00CD2851" w:rsidRPr="001E73A2" w:rsidRDefault="00CD2851" w:rsidP="00CD2851">
      <w:pPr>
        <w:pStyle w:val="Titre"/>
      </w:pPr>
      <w:r w:rsidRPr="001E73A2">
        <w:t>WORLD ORGANISATION FOR ANIMAL HEALTH (</w:t>
      </w:r>
      <w:r w:rsidR="00527D17" w:rsidRPr="001E73A2">
        <w:t>WOAH</w:t>
      </w:r>
      <w:r w:rsidRPr="001E73A2">
        <w:t>)</w:t>
      </w:r>
    </w:p>
    <w:p w14:paraId="6CA0DAC1" w14:textId="77777777" w:rsidR="006D096F" w:rsidRPr="001E73A2" w:rsidRDefault="006D096F" w:rsidP="00640DA0">
      <w:pPr>
        <w:numPr>
          <w:ilvl w:val="1"/>
          <w:numId w:val="0"/>
        </w:numPr>
        <w:jc w:val="center"/>
        <w:rPr>
          <w:i/>
          <w:iCs/>
          <w:spacing w:val="15"/>
          <w:sz w:val="24"/>
          <w:szCs w:val="24"/>
          <w:lang w:eastAsia="it-IT"/>
        </w:rPr>
      </w:pPr>
      <w:r w:rsidRPr="001E73A2">
        <w:rPr>
          <w:i/>
          <w:iCs/>
          <w:spacing w:val="15"/>
          <w:sz w:val="24"/>
          <w:szCs w:val="24"/>
          <w:lang w:eastAsia="it-IT"/>
        </w:rPr>
        <w:t>DECLARATION OF INTERESTS FOR REFERENCE CENTRES</w:t>
      </w:r>
      <w:r w:rsidR="00640DA0" w:rsidRPr="001E73A2">
        <w:rPr>
          <w:i/>
          <w:iCs/>
          <w:spacing w:val="15"/>
          <w:sz w:val="24"/>
          <w:szCs w:val="24"/>
          <w:lang w:eastAsia="it-IT"/>
        </w:rPr>
        <w:t xml:space="preserve"> </w:t>
      </w:r>
      <w:r w:rsidR="00640DA0" w:rsidRPr="00E0707E">
        <w:rPr>
          <w:i/>
          <w:spacing w:val="15"/>
          <w:sz w:val="24"/>
        </w:rPr>
        <w:t>[insert name of Reference Centre)</w:t>
      </w:r>
      <w:r w:rsidR="00933BEC" w:rsidRPr="00E0707E">
        <w:rPr>
          <w:i/>
          <w:spacing w:val="15"/>
          <w:sz w:val="24"/>
        </w:rPr>
        <w:t xml:space="preserve"> </w:t>
      </w:r>
      <w:r w:rsidRPr="00E0707E">
        <w:rPr>
          <w:i/>
          <w:spacing w:val="15"/>
          <w:sz w:val="24"/>
        </w:rPr>
        <w:t>(</w:t>
      </w:r>
      <w:r w:rsidR="00640DA0" w:rsidRPr="00E0707E">
        <w:rPr>
          <w:i/>
          <w:spacing w:val="15"/>
          <w:sz w:val="24"/>
        </w:rPr>
        <w:t>insert C</w:t>
      </w:r>
      <w:r w:rsidRPr="00E0707E">
        <w:rPr>
          <w:i/>
          <w:spacing w:val="15"/>
          <w:sz w:val="24"/>
        </w:rPr>
        <w:t>alendar Year)</w:t>
      </w:r>
    </w:p>
    <w:p w14:paraId="5E018A97" w14:textId="1EC831AC" w:rsidR="00527D17" w:rsidRPr="001E73A2" w:rsidRDefault="00527D17" w:rsidP="000831AE">
      <w:pPr>
        <w:spacing w:after="240"/>
        <w:jc w:val="both"/>
        <w:rPr>
          <w:i/>
          <w:iCs/>
          <w:sz w:val="20"/>
          <w:szCs w:val="20"/>
          <w:lang w:val="en-US"/>
        </w:rPr>
      </w:pPr>
      <w:r w:rsidRPr="001E73A2">
        <w:rPr>
          <w:i/>
          <w:iCs/>
          <w:sz w:val="20"/>
          <w:szCs w:val="20"/>
          <w:lang w:val="en-US"/>
        </w:rPr>
        <w:t xml:space="preserve">The World Organisation for Animal Health (whose statutory name is </w:t>
      </w:r>
      <w:r w:rsidRPr="006E0950">
        <w:rPr>
          <w:i/>
          <w:iCs/>
          <w:sz w:val="20"/>
          <w:szCs w:val="20"/>
          <w:lang w:val="en-US"/>
        </w:rPr>
        <w:t>Office International des Epizooties</w:t>
      </w:r>
      <w:r w:rsidRPr="001E73A2">
        <w:rPr>
          <w:i/>
          <w:iCs/>
          <w:sz w:val="20"/>
          <w:szCs w:val="20"/>
          <w:lang w:val="en-US"/>
        </w:rPr>
        <w:t>) is an intergovernmental organisation having its Headquarters at 12 rue de Prony, F-75017 Paris, France (hereinafter “WOAH”).</w:t>
      </w:r>
    </w:p>
    <w:p w14:paraId="71F50FA0" w14:textId="55856275" w:rsidR="00F57EB3" w:rsidRPr="00FD7857" w:rsidRDefault="00F57EB3" w:rsidP="000831AE">
      <w:pPr>
        <w:spacing w:after="240"/>
        <w:jc w:val="both"/>
        <w:rPr>
          <w:i/>
          <w:iCs/>
          <w:sz w:val="20"/>
          <w:szCs w:val="20"/>
        </w:rPr>
      </w:pPr>
      <w:r w:rsidRPr="00FD7857">
        <w:rPr>
          <w:i/>
          <w:iCs/>
          <w:sz w:val="20"/>
          <w:szCs w:val="20"/>
        </w:rPr>
        <w:t xml:space="preserve">The purpose of this Form is to ensure the scientific integrity of the work of </w:t>
      </w:r>
      <w:r w:rsidR="00527D17" w:rsidRPr="00FD7857">
        <w:rPr>
          <w:i/>
          <w:iCs/>
          <w:sz w:val="20"/>
          <w:szCs w:val="20"/>
        </w:rPr>
        <w:t>Reference</w:t>
      </w:r>
      <w:r w:rsidRPr="00FD7857">
        <w:rPr>
          <w:i/>
          <w:iCs/>
          <w:sz w:val="20"/>
          <w:szCs w:val="20"/>
        </w:rPr>
        <w:t>s Centres</w:t>
      </w:r>
      <w:r w:rsidR="004A374A" w:rsidRPr="00FD7857">
        <w:rPr>
          <w:i/>
          <w:iCs/>
          <w:sz w:val="20"/>
          <w:szCs w:val="20"/>
        </w:rPr>
        <w:t>.</w:t>
      </w:r>
      <w:r w:rsidRPr="00FD7857">
        <w:rPr>
          <w:i/>
          <w:iCs/>
          <w:sz w:val="20"/>
          <w:szCs w:val="20"/>
        </w:rPr>
        <w:t xml:space="preserve"> </w:t>
      </w:r>
    </w:p>
    <w:p w14:paraId="61657485" w14:textId="0D5304B7" w:rsidR="00A02C89" w:rsidRPr="00FD7857" w:rsidRDefault="00F57EB3" w:rsidP="000831AE">
      <w:pPr>
        <w:spacing w:after="240"/>
        <w:jc w:val="both"/>
        <w:rPr>
          <w:i/>
          <w:iCs/>
          <w:sz w:val="20"/>
          <w:szCs w:val="20"/>
        </w:rPr>
      </w:pPr>
      <w:r w:rsidRPr="00FD7857">
        <w:rPr>
          <w:i/>
          <w:iCs/>
          <w:sz w:val="20"/>
          <w:szCs w:val="20"/>
        </w:rPr>
        <w:t xml:space="preserve">In order to safeguard the highest integrity and public confidence in its activities, </w:t>
      </w:r>
      <w:r w:rsidR="00527D17" w:rsidRPr="00FD7857">
        <w:rPr>
          <w:i/>
          <w:iCs/>
          <w:sz w:val="20"/>
          <w:szCs w:val="20"/>
        </w:rPr>
        <w:t>WOAH</w:t>
      </w:r>
      <w:r w:rsidRPr="00FD7857">
        <w:rPr>
          <w:i/>
          <w:iCs/>
          <w:sz w:val="20"/>
          <w:szCs w:val="20"/>
        </w:rPr>
        <w:t xml:space="preserve"> requires that the head of the institution provide</w:t>
      </w:r>
      <w:r w:rsidR="00FD7857" w:rsidRPr="00FD7857">
        <w:rPr>
          <w:i/>
          <w:iCs/>
          <w:sz w:val="20"/>
          <w:szCs w:val="20"/>
        </w:rPr>
        <w:t>s</w:t>
      </w:r>
      <w:r w:rsidRPr="00FD7857">
        <w:rPr>
          <w:i/>
          <w:iCs/>
          <w:sz w:val="20"/>
          <w:szCs w:val="20"/>
        </w:rPr>
        <w:t xml:space="preserve"> on an annual basis, on behalf of the institution itself and for its staff involved in matters related to the work of </w:t>
      </w:r>
      <w:r w:rsidR="00527D17" w:rsidRPr="00FD7857">
        <w:rPr>
          <w:i/>
          <w:iCs/>
          <w:sz w:val="20"/>
          <w:szCs w:val="20"/>
        </w:rPr>
        <w:t>WOAH</w:t>
      </w:r>
      <w:r w:rsidRPr="00FD7857">
        <w:rPr>
          <w:i/>
          <w:iCs/>
          <w:sz w:val="20"/>
          <w:szCs w:val="20"/>
        </w:rPr>
        <w:t xml:space="preserve">, a Declaration of Interests disclosing any circumstances that could represent a potential conflict of interest, that is to say any interest that may affect, or may be perceived to affect, the objectivity and independence of the </w:t>
      </w:r>
      <w:r w:rsidR="00212605" w:rsidRPr="00FD7857">
        <w:rPr>
          <w:i/>
          <w:iCs/>
          <w:sz w:val="20"/>
          <w:szCs w:val="20"/>
        </w:rPr>
        <w:t xml:space="preserve">work </w:t>
      </w:r>
      <w:r w:rsidRPr="00FD7857">
        <w:rPr>
          <w:i/>
          <w:iCs/>
          <w:sz w:val="20"/>
          <w:szCs w:val="20"/>
        </w:rPr>
        <w:t xml:space="preserve">of </w:t>
      </w:r>
      <w:r w:rsidR="00212605" w:rsidRPr="00FD7857">
        <w:rPr>
          <w:i/>
          <w:iCs/>
          <w:sz w:val="20"/>
          <w:szCs w:val="20"/>
        </w:rPr>
        <w:t>the institution as a</w:t>
      </w:r>
      <w:r w:rsidR="00527D17" w:rsidRPr="00FD7857">
        <w:rPr>
          <w:i/>
          <w:iCs/>
          <w:sz w:val="20"/>
          <w:szCs w:val="20"/>
        </w:rPr>
        <w:t xml:space="preserve"> </w:t>
      </w:r>
      <w:r w:rsidRPr="00FD7857">
        <w:rPr>
          <w:i/>
          <w:iCs/>
          <w:sz w:val="20"/>
          <w:szCs w:val="20"/>
        </w:rPr>
        <w:t>Reference Centre.</w:t>
      </w:r>
    </w:p>
    <w:p w14:paraId="0C33F4DA" w14:textId="77777777" w:rsidR="00212605" w:rsidRPr="00FD7857" w:rsidRDefault="00212605" w:rsidP="000831AE">
      <w:pPr>
        <w:spacing w:after="240"/>
        <w:jc w:val="both"/>
        <w:rPr>
          <w:i/>
          <w:sz w:val="20"/>
          <w:szCs w:val="20"/>
        </w:rPr>
      </w:pPr>
      <w:r w:rsidRPr="00FD7857">
        <w:rPr>
          <w:i/>
          <w:iCs/>
          <w:sz w:val="20"/>
          <w:szCs w:val="20"/>
        </w:rPr>
        <w:t>This Form remains valid until the end of the current Calendar Year.</w:t>
      </w:r>
    </w:p>
    <w:p w14:paraId="4044FD34" w14:textId="77777777" w:rsidR="00F57EB3" w:rsidRPr="00FD7857" w:rsidRDefault="00F57EB3" w:rsidP="000831AE">
      <w:pPr>
        <w:spacing w:after="240"/>
        <w:jc w:val="both"/>
        <w:rPr>
          <w:i/>
          <w:iCs/>
          <w:sz w:val="20"/>
          <w:szCs w:val="20"/>
        </w:rPr>
      </w:pPr>
      <w:r w:rsidRPr="00FD7857">
        <w:rPr>
          <w:i/>
          <w:iCs/>
          <w:sz w:val="20"/>
          <w:szCs w:val="20"/>
        </w:rPr>
        <w:t>The term “</w:t>
      </w:r>
      <w:r w:rsidRPr="00FD7857">
        <w:rPr>
          <w:b/>
          <w:i/>
          <w:iCs/>
          <w:sz w:val="20"/>
          <w:szCs w:val="20"/>
        </w:rPr>
        <w:t>commercial entity</w:t>
      </w:r>
      <w:r w:rsidRPr="00FD7857">
        <w:rPr>
          <w:i/>
          <w:iCs/>
          <w:sz w:val="20"/>
          <w:szCs w:val="20"/>
        </w:rPr>
        <w:t>” is taken to mean to any commercial business, industry association, consultancy, research institution or other entity of any nature whatsoever whose funding is significantly derived from commercial sources. A public institution offering diagnostic services against fees, vending diagnostic tests, biological and other veterinary products or developing these products with a view to future placing on the market, is considered as commercial entity.</w:t>
      </w:r>
    </w:p>
    <w:p w14:paraId="31B27B99" w14:textId="77777777" w:rsidR="0067434B" w:rsidRPr="00CD2851" w:rsidRDefault="00A02C89" w:rsidP="00A02C89">
      <w:pPr>
        <w:pStyle w:val="Titre2"/>
        <w:rPr>
          <w:color w:val="auto"/>
        </w:rPr>
      </w:pPr>
      <w:r w:rsidRPr="00CD2851">
        <w:rPr>
          <w:color w:val="auto"/>
        </w:rPr>
        <w:t xml:space="preserve">Annual Declaration of Interests with </w:t>
      </w:r>
      <w:r w:rsidR="00212605" w:rsidRPr="00CD2851">
        <w:rPr>
          <w:color w:val="auto"/>
        </w:rPr>
        <w:t xml:space="preserve">any </w:t>
      </w:r>
      <w:r w:rsidRPr="00CD2851">
        <w:rPr>
          <w:color w:val="auto"/>
        </w:rPr>
        <w:t xml:space="preserve">Commercial </w:t>
      </w:r>
      <w:r w:rsidR="00212605" w:rsidRPr="00CD2851">
        <w:rPr>
          <w:color w:val="auto"/>
        </w:rPr>
        <w:t>Entity</w:t>
      </w:r>
    </w:p>
    <w:p w14:paraId="273C6FE7" w14:textId="77777777" w:rsidR="00A02C89" w:rsidRPr="00CD2851" w:rsidRDefault="00A02C89" w:rsidP="000831AE">
      <w:pPr>
        <w:pStyle w:val="Titre3"/>
        <w:spacing w:after="240"/>
        <w:rPr>
          <w:color w:val="auto"/>
        </w:rPr>
      </w:pPr>
      <w:r w:rsidRPr="00CD2851">
        <w:rPr>
          <w:color w:val="auto"/>
        </w:rPr>
        <w:t>Part A: Institution</w:t>
      </w:r>
    </w:p>
    <w:tbl>
      <w:tblPr>
        <w:tblW w:w="7507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13"/>
        <w:gridCol w:w="1774"/>
        <w:gridCol w:w="1760"/>
        <w:gridCol w:w="1760"/>
      </w:tblGrid>
      <w:tr w:rsidR="00A02C89" w:rsidRPr="00CD2851" w14:paraId="65F42A20" w14:textId="77777777" w:rsidTr="00E0707E">
        <w:trPr>
          <w:cantSplit/>
          <w:jc w:val="center"/>
        </w:trPr>
        <w:tc>
          <w:tcPr>
            <w:tcW w:w="22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9DCA28" w14:textId="77777777" w:rsidR="00A02C89" w:rsidRPr="00CD2851" w:rsidRDefault="00A02C89" w:rsidP="00211100">
            <w:pPr>
              <w:spacing w:after="58"/>
              <w:rPr>
                <w:b/>
                <w:bCs/>
                <w:sz w:val="20"/>
                <w:szCs w:val="20"/>
              </w:rPr>
            </w:pPr>
            <w:r w:rsidRPr="00CD2851">
              <w:rPr>
                <w:b/>
                <w:bCs/>
                <w:sz w:val="20"/>
                <w:szCs w:val="20"/>
              </w:rPr>
              <w:t xml:space="preserve">Type of interest, </w:t>
            </w:r>
            <w:r w:rsidRPr="00CD2851">
              <w:rPr>
                <w:b/>
                <w:bCs/>
                <w:sz w:val="20"/>
                <w:szCs w:val="20"/>
                <w:u w:val="single"/>
              </w:rPr>
              <w:t>and</w:t>
            </w:r>
            <w:r w:rsidRPr="00CD2851">
              <w:rPr>
                <w:b/>
                <w:bCs/>
                <w:sz w:val="20"/>
                <w:szCs w:val="20"/>
              </w:rPr>
              <w:t xml:space="preserve"> basic descriptive details.</w:t>
            </w:r>
          </w:p>
        </w:tc>
        <w:tc>
          <w:tcPr>
            <w:tcW w:w="1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61472F" w14:textId="77777777" w:rsidR="00A02C89" w:rsidRPr="00CD2851" w:rsidRDefault="00A02C89" w:rsidP="00211100">
            <w:pPr>
              <w:spacing w:after="58"/>
              <w:ind w:right="-120"/>
              <w:rPr>
                <w:b/>
                <w:bCs/>
                <w:sz w:val="20"/>
                <w:szCs w:val="20"/>
              </w:rPr>
            </w:pPr>
            <w:r w:rsidRPr="00CD2851">
              <w:rPr>
                <w:b/>
                <w:bCs/>
                <w:sz w:val="20"/>
                <w:szCs w:val="20"/>
              </w:rPr>
              <w:t xml:space="preserve">Name of the commercial entity </w:t>
            </w:r>
          </w:p>
        </w:tc>
        <w:tc>
          <w:tcPr>
            <w:tcW w:w="1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F4AA11" w14:textId="77777777" w:rsidR="00A02C89" w:rsidRPr="00CD2851" w:rsidRDefault="00A02C89" w:rsidP="00A02C89">
            <w:pPr>
              <w:rPr>
                <w:sz w:val="20"/>
                <w:szCs w:val="20"/>
              </w:rPr>
            </w:pPr>
            <w:r w:rsidRPr="00CD2851">
              <w:rPr>
                <w:b/>
                <w:bCs/>
                <w:sz w:val="20"/>
                <w:szCs w:val="20"/>
              </w:rPr>
              <w:t>Amount of income or value of interest</w:t>
            </w:r>
          </w:p>
        </w:tc>
        <w:tc>
          <w:tcPr>
            <w:tcW w:w="1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2D3FC4" w14:textId="77777777" w:rsidR="00A02C89" w:rsidRPr="00CD2851" w:rsidRDefault="00A02C89" w:rsidP="00211100">
            <w:pPr>
              <w:ind w:right="60"/>
              <w:rPr>
                <w:b/>
                <w:bCs/>
                <w:sz w:val="20"/>
                <w:szCs w:val="20"/>
              </w:rPr>
            </w:pPr>
            <w:r w:rsidRPr="00CD2851">
              <w:rPr>
                <w:b/>
                <w:bCs/>
                <w:sz w:val="20"/>
                <w:szCs w:val="20"/>
              </w:rPr>
              <w:t>Current interest (or year ceased)</w:t>
            </w:r>
          </w:p>
        </w:tc>
      </w:tr>
      <w:tr w:rsidR="00A02C89" w:rsidRPr="00CD2851" w14:paraId="0A85219A" w14:textId="77777777" w:rsidTr="00E0707E">
        <w:trPr>
          <w:trHeight w:val="3300"/>
          <w:jc w:val="center"/>
        </w:trPr>
        <w:tc>
          <w:tcPr>
            <w:tcW w:w="22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010B5A" w14:textId="77777777" w:rsidR="00A02C89" w:rsidRPr="00CD2851" w:rsidRDefault="00A02C89" w:rsidP="00211100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1D73F5" w14:textId="77777777" w:rsidR="00A02C89" w:rsidRPr="00CD2851" w:rsidRDefault="00A02C89" w:rsidP="00211100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F645F0" w14:textId="77777777" w:rsidR="00A02C89" w:rsidRPr="00CD2851" w:rsidRDefault="00A02C89" w:rsidP="00A02C89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E5CA0E" w14:textId="77777777" w:rsidR="00A02C89" w:rsidRPr="00CD2851" w:rsidRDefault="00A02C89" w:rsidP="00211100">
            <w:pPr>
              <w:spacing w:after="58"/>
              <w:ind w:right="60"/>
              <w:rPr>
                <w:sz w:val="20"/>
                <w:szCs w:val="20"/>
              </w:rPr>
            </w:pPr>
          </w:p>
        </w:tc>
      </w:tr>
    </w:tbl>
    <w:p w14:paraId="3066D25C" w14:textId="77777777" w:rsidR="0067434B" w:rsidRPr="00CD2851" w:rsidRDefault="0067434B" w:rsidP="0067434B"/>
    <w:p w14:paraId="73A0E85A" w14:textId="77777777" w:rsidR="001A6843" w:rsidRPr="00CD2851" w:rsidRDefault="001A6843">
      <w:pPr>
        <w:spacing w:after="200" w:line="276" w:lineRule="auto"/>
        <w:rPr>
          <w:b/>
          <w:bCs/>
        </w:rPr>
      </w:pPr>
      <w:r w:rsidRPr="00CD2851">
        <w:br w:type="page"/>
      </w:r>
    </w:p>
    <w:p w14:paraId="7EFEAD7B" w14:textId="6A750FA8" w:rsidR="00A02C89" w:rsidRPr="001E73A2" w:rsidRDefault="00A02C89" w:rsidP="00A02C89">
      <w:pPr>
        <w:pStyle w:val="Titre3"/>
        <w:rPr>
          <w:color w:val="auto"/>
        </w:rPr>
      </w:pPr>
      <w:r w:rsidRPr="00CD2851">
        <w:rPr>
          <w:color w:val="auto"/>
        </w:rPr>
        <w:lastRenderedPageBreak/>
        <w:t>Part B</w:t>
      </w:r>
      <w:r w:rsidRPr="001E73A2">
        <w:rPr>
          <w:color w:val="auto"/>
        </w:rPr>
        <w:t xml:space="preserve">: Staff of the Institution working on </w:t>
      </w:r>
      <w:r w:rsidR="00E707DF">
        <w:rPr>
          <w:color w:val="auto"/>
        </w:rPr>
        <w:t>WOAH</w:t>
      </w:r>
      <w:r w:rsidR="00E707DF" w:rsidRPr="001E73A2">
        <w:rPr>
          <w:color w:val="auto"/>
        </w:rPr>
        <w:t xml:space="preserve"> </w:t>
      </w:r>
      <w:r w:rsidRPr="001E73A2">
        <w:rPr>
          <w:color w:val="auto"/>
        </w:rPr>
        <w:t>matters</w:t>
      </w:r>
    </w:p>
    <w:p w14:paraId="0B5235C2" w14:textId="54B23A13" w:rsidR="00212605" w:rsidRPr="001E73A2" w:rsidRDefault="00212605" w:rsidP="000831AE">
      <w:pPr>
        <w:spacing w:after="240"/>
        <w:rPr>
          <w:i/>
        </w:rPr>
      </w:pPr>
      <w:r w:rsidRPr="001E73A2">
        <w:rPr>
          <w:i/>
        </w:rPr>
        <w:t xml:space="preserve">This part is required only for </w:t>
      </w:r>
      <w:r w:rsidR="001730D0" w:rsidRPr="001E73A2">
        <w:rPr>
          <w:i/>
        </w:rPr>
        <w:t>s</w:t>
      </w:r>
      <w:r w:rsidRPr="001E73A2">
        <w:rPr>
          <w:i/>
        </w:rPr>
        <w:t xml:space="preserve">taff of the Reference Centre whose work relates to the work of </w:t>
      </w:r>
      <w:r w:rsidR="00527D17" w:rsidRPr="001E73A2">
        <w:rPr>
          <w:i/>
        </w:rPr>
        <w:t>WOAH</w:t>
      </w:r>
      <w:r w:rsidRPr="001E73A2">
        <w:rPr>
          <w:i/>
        </w:rPr>
        <w:t xml:space="preserve"> in the capacity of the Institution as a de</w:t>
      </w:r>
      <w:r w:rsidR="000831AE" w:rsidRPr="001E73A2">
        <w:rPr>
          <w:i/>
        </w:rPr>
        <w:t xml:space="preserve">signated Reference Centre. </w:t>
      </w:r>
    </w:p>
    <w:tbl>
      <w:tblPr>
        <w:tblW w:w="796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13"/>
        <w:gridCol w:w="2213"/>
        <w:gridCol w:w="1774"/>
        <w:gridCol w:w="1760"/>
      </w:tblGrid>
      <w:tr w:rsidR="00A02C89" w:rsidRPr="001E73A2" w14:paraId="5A92CE2B" w14:textId="77777777" w:rsidTr="00E0707E">
        <w:trPr>
          <w:cantSplit/>
          <w:jc w:val="center"/>
        </w:trPr>
        <w:tc>
          <w:tcPr>
            <w:tcW w:w="22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E50082" w14:textId="77777777" w:rsidR="00A02C89" w:rsidRPr="001E73A2" w:rsidRDefault="00A02C89" w:rsidP="00A02C89">
            <w:pPr>
              <w:rPr>
                <w:sz w:val="20"/>
                <w:szCs w:val="20"/>
              </w:rPr>
            </w:pPr>
            <w:r w:rsidRPr="001E73A2">
              <w:rPr>
                <w:b/>
                <w:bCs/>
                <w:sz w:val="20"/>
                <w:szCs w:val="20"/>
              </w:rPr>
              <w:t>Name and position</w:t>
            </w:r>
          </w:p>
        </w:tc>
        <w:tc>
          <w:tcPr>
            <w:tcW w:w="22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15B6F" w14:textId="77777777" w:rsidR="00A02C89" w:rsidRPr="001E73A2" w:rsidRDefault="00A02C89" w:rsidP="00A02C89">
            <w:pPr>
              <w:spacing w:after="58"/>
              <w:rPr>
                <w:b/>
                <w:bCs/>
                <w:sz w:val="20"/>
                <w:szCs w:val="20"/>
              </w:rPr>
            </w:pPr>
            <w:r w:rsidRPr="001E73A2">
              <w:rPr>
                <w:b/>
                <w:bCs/>
                <w:sz w:val="20"/>
                <w:szCs w:val="20"/>
              </w:rPr>
              <w:t>Type of interest, and basic descriptive details.</w:t>
            </w:r>
          </w:p>
        </w:tc>
        <w:tc>
          <w:tcPr>
            <w:tcW w:w="1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2D93DC" w14:textId="77777777" w:rsidR="00A02C89" w:rsidRPr="001E73A2" w:rsidRDefault="00A02C89" w:rsidP="00A02C89">
            <w:pPr>
              <w:spacing w:after="58"/>
              <w:ind w:right="-120"/>
              <w:rPr>
                <w:b/>
                <w:bCs/>
                <w:sz w:val="20"/>
                <w:szCs w:val="20"/>
              </w:rPr>
            </w:pPr>
            <w:r w:rsidRPr="001E73A2">
              <w:rPr>
                <w:b/>
                <w:bCs/>
                <w:sz w:val="20"/>
                <w:szCs w:val="20"/>
              </w:rPr>
              <w:t xml:space="preserve">Name of the commercial entity </w:t>
            </w:r>
          </w:p>
        </w:tc>
        <w:tc>
          <w:tcPr>
            <w:tcW w:w="1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8E0CED" w14:textId="77777777" w:rsidR="00A02C89" w:rsidRPr="001E73A2" w:rsidRDefault="00A02C89" w:rsidP="00A02C89">
            <w:pPr>
              <w:ind w:right="60"/>
              <w:rPr>
                <w:b/>
                <w:bCs/>
                <w:sz w:val="20"/>
                <w:szCs w:val="20"/>
              </w:rPr>
            </w:pPr>
            <w:r w:rsidRPr="001E73A2">
              <w:rPr>
                <w:b/>
                <w:bCs/>
                <w:sz w:val="20"/>
                <w:szCs w:val="20"/>
              </w:rPr>
              <w:t>Current interest (or year ceased)</w:t>
            </w:r>
          </w:p>
        </w:tc>
      </w:tr>
      <w:tr w:rsidR="00A02C89" w:rsidRPr="001E73A2" w14:paraId="2B5CA02C" w14:textId="77777777" w:rsidTr="00E0707E">
        <w:trPr>
          <w:trHeight w:val="3300"/>
          <w:jc w:val="center"/>
        </w:trPr>
        <w:tc>
          <w:tcPr>
            <w:tcW w:w="22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C1B04" w14:textId="77777777" w:rsidR="00A02C89" w:rsidRPr="001E73A2" w:rsidRDefault="00A02C89" w:rsidP="00A02C89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548A8" w14:textId="77777777" w:rsidR="00A02C89" w:rsidRPr="001E73A2" w:rsidRDefault="00A02C89" w:rsidP="00A02C89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E15DED" w14:textId="77777777" w:rsidR="00A02C89" w:rsidRPr="001E73A2" w:rsidRDefault="00A02C89" w:rsidP="00A02C89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D218B" w14:textId="77777777" w:rsidR="00A02C89" w:rsidRPr="001E73A2" w:rsidRDefault="00A02C89" w:rsidP="00A02C89">
            <w:pPr>
              <w:spacing w:after="58"/>
              <w:ind w:right="60"/>
              <w:rPr>
                <w:sz w:val="20"/>
                <w:szCs w:val="20"/>
              </w:rPr>
            </w:pPr>
          </w:p>
        </w:tc>
      </w:tr>
    </w:tbl>
    <w:p w14:paraId="1B798730" w14:textId="77777777" w:rsidR="00A02C89" w:rsidRPr="001E73A2" w:rsidRDefault="00A02C89" w:rsidP="00A02C89"/>
    <w:p w14:paraId="2043EFB1" w14:textId="1DDF8C26" w:rsidR="00212605" w:rsidRPr="001E73A2" w:rsidRDefault="00212605" w:rsidP="000831AE">
      <w:pPr>
        <w:spacing w:after="240"/>
        <w:jc w:val="both"/>
        <w:rPr>
          <w:b/>
          <w:bCs/>
          <w:sz w:val="20"/>
          <w:szCs w:val="20"/>
        </w:rPr>
      </w:pPr>
      <w:r w:rsidRPr="001E73A2">
        <w:rPr>
          <w:b/>
          <w:bCs/>
          <w:sz w:val="20"/>
          <w:szCs w:val="20"/>
          <w:u w:val="single"/>
        </w:rPr>
        <w:t>DECLARATION</w:t>
      </w:r>
      <w:r w:rsidRPr="001E73A2">
        <w:rPr>
          <w:b/>
          <w:bCs/>
          <w:sz w:val="20"/>
          <w:szCs w:val="20"/>
        </w:rPr>
        <w:t>.</w:t>
      </w:r>
      <w:r w:rsidR="00591A6F" w:rsidRPr="001E73A2">
        <w:rPr>
          <w:b/>
          <w:bCs/>
          <w:sz w:val="20"/>
          <w:szCs w:val="20"/>
        </w:rPr>
        <w:t xml:space="preserve"> </w:t>
      </w:r>
      <w:r w:rsidRPr="001E73A2">
        <w:rPr>
          <w:b/>
          <w:bCs/>
          <w:sz w:val="20"/>
          <w:szCs w:val="20"/>
        </w:rPr>
        <w:t xml:space="preserve">I hereby declare that I have read </w:t>
      </w:r>
      <w:r w:rsidR="00527D17" w:rsidRPr="001E73A2">
        <w:rPr>
          <w:b/>
          <w:bCs/>
          <w:sz w:val="20"/>
          <w:szCs w:val="20"/>
        </w:rPr>
        <w:t xml:space="preserve">the </w:t>
      </w:r>
      <w:r w:rsidR="00663D2F">
        <w:rPr>
          <w:b/>
          <w:bCs/>
          <w:sz w:val="20"/>
          <w:szCs w:val="20"/>
        </w:rPr>
        <w:t xml:space="preserve">WOAH </w:t>
      </w:r>
      <w:r w:rsidRPr="001E73A2">
        <w:rPr>
          <w:b/>
          <w:bCs/>
          <w:sz w:val="20"/>
          <w:szCs w:val="20"/>
        </w:rPr>
        <w:t>Policy on Conflict</w:t>
      </w:r>
      <w:r w:rsidR="001730D0" w:rsidRPr="001E73A2">
        <w:rPr>
          <w:b/>
          <w:bCs/>
          <w:sz w:val="20"/>
          <w:szCs w:val="20"/>
        </w:rPr>
        <w:t>s</w:t>
      </w:r>
      <w:r w:rsidRPr="001E73A2">
        <w:rPr>
          <w:b/>
          <w:bCs/>
          <w:sz w:val="20"/>
          <w:szCs w:val="20"/>
        </w:rPr>
        <w:t xml:space="preserve"> of Interest. I further declare that the disclosed information is true and complete to the best of my knowledge. I undertake to inform the Director General of </w:t>
      </w:r>
      <w:r w:rsidR="00527D17" w:rsidRPr="001E73A2">
        <w:rPr>
          <w:b/>
          <w:bCs/>
          <w:sz w:val="20"/>
          <w:szCs w:val="20"/>
        </w:rPr>
        <w:t xml:space="preserve">WOAH </w:t>
      </w:r>
      <w:r w:rsidRPr="001E73A2">
        <w:rPr>
          <w:b/>
          <w:bCs/>
          <w:sz w:val="20"/>
          <w:szCs w:val="20"/>
        </w:rPr>
        <w:t>of any change in this information or any new information that needs to be reported, by completing a new Declaration of Interests detailing these changes.</w:t>
      </w:r>
      <w:r w:rsidR="00591A6F" w:rsidRPr="001E73A2">
        <w:rPr>
          <w:b/>
          <w:bCs/>
          <w:sz w:val="20"/>
          <w:szCs w:val="20"/>
        </w:rPr>
        <w:t xml:space="preserve"> </w:t>
      </w:r>
    </w:p>
    <w:p w14:paraId="694F1611" w14:textId="2410476D" w:rsidR="00212605" w:rsidRDefault="00212605" w:rsidP="000831AE">
      <w:pPr>
        <w:spacing w:after="240"/>
        <w:jc w:val="both"/>
        <w:rPr>
          <w:sz w:val="20"/>
          <w:szCs w:val="20"/>
        </w:rPr>
      </w:pPr>
      <w:r w:rsidRPr="001E73A2">
        <w:rPr>
          <w:sz w:val="20"/>
          <w:szCs w:val="20"/>
        </w:rPr>
        <w:t xml:space="preserve">You have the right to access your Declaration of Interests and to update or correct it. The purpose of processing this data is to safeguard the independence of </w:t>
      </w:r>
      <w:r w:rsidR="00527D17" w:rsidRPr="001E73A2">
        <w:rPr>
          <w:sz w:val="20"/>
          <w:szCs w:val="20"/>
        </w:rPr>
        <w:t>WOAH</w:t>
      </w:r>
      <w:r w:rsidRPr="001E73A2">
        <w:rPr>
          <w:sz w:val="20"/>
          <w:szCs w:val="20"/>
        </w:rPr>
        <w:t>’s activities</w:t>
      </w:r>
      <w:r w:rsidRPr="00CD2851">
        <w:rPr>
          <w:sz w:val="20"/>
          <w:szCs w:val="20"/>
        </w:rPr>
        <w:t xml:space="preserve">. </w:t>
      </w:r>
    </w:p>
    <w:p w14:paraId="43D008D8" w14:textId="77777777" w:rsidR="00663D2F" w:rsidRPr="00663D2F" w:rsidRDefault="00663D2F" w:rsidP="00663D2F">
      <w:pPr>
        <w:jc w:val="both"/>
        <w:rPr>
          <w:i/>
          <w:iCs/>
          <w:sz w:val="20"/>
          <w:szCs w:val="20"/>
          <w:lang w:val="en-US" w:eastAsia="it-IT"/>
        </w:rPr>
      </w:pPr>
      <w:r w:rsidRPr="00663D2F">
        <w:rPr>
          <w:i/>
          <w:iCs/>
          <w:sz w:val="20"/>
          <w:szCs w:val="20"/>
          <w:lang w:eastAsia="it-IT"/>
        </w:rPr>
        <w:t>You are informed that your personal data are processed and stored in accordance with WOAH’s privacy policy available on the website: https://www.woah.org/privacy-policy/.</w:t>
      </w:r>
    </w:p>
    <w:p w14:paraId="1A0E6FEE" w14:textId="77777777" w:rsidR="002F214D" w:rsidRPr="00CD2851" w:rsidRDefault="002F214D" w:rsidP="000831AE">
      <w:pPr>
        <w:spacing w:before="960" w:after="480"/>
        <w:rPr>
          <w:sz w:val="20"/>
          <w:szCs w:val="20"/>
        </w:rPr>
      </w:pPr>
      <w:r w:rsidRPr="00CD2851">
        <w:rPr>
          <w:sz w:val="20"/>
          <w:szCs w:val="20"/>
        </w:rPr>
        <w:t>Date: _________</w:t>
      </w:r>
      <w:r w:rsidRPr="00CD2851">
        <w:rPr>
          <w:sz w:val="20"/>
          <w:szCs w:val="20"/>
        </w:rPr>
        <w:tab/>
      </w:r>
      <w:r w:rsidRPr="00CD2851">
        <w:rPr>
          <w:sz w:val="20"/>
          <w:szCs w:val="20"/>
        </w:rPr>
        <w:tab/>
      </w:r>
      <w:r w:rsidRPr="00CD2851">
        <w:rPr>
          <w:sz w:val="20"/>
          <w:szCs w:val="20"/>
        </w:rPr>
        <w:tab/>
        <w:t>Signature________________________________</w:t>
      </w:r>
    </w:p>
    <w:p w14:paraId="36E8CA90" w14:textId="77777777" w:rsidR="002F214D" w:rsidRPr="00CD2851" w:rsidRDefault="002F214D" w:rsidP="00083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ind w:left="3600" w:hanging="765"/>
        <w:rPr>
          <w:sz w:val="20"/>
          <w:szCs w:val="20"/>
        </w:rPr>
      </w:pPr>
      <w:r w:rsidRPr="00CD2851">
        <w:rPr>
          <w:sz w:val="20"/>
          <w:szCs w:val="20"/>
        </w:rPr>
        <w:t xml:space="preserve">Name: </w:t>
      </w:r>
    </w:p>
    <w:p w14:paraId="1BAFCCA2" w14:textId="77777777" w:rsidR="002F214D" w:rsidRPr="00CD2851" w:rsidRDefault="002F214D" w:rsidP="00083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ind w:left="3600" w:hanging="765"/>
        <w:rPr>
          <w:sz w:val="20"/>
          <w:szCs w:val="20"/>
        </w:rPr>
      </w:pPr>
      <w:r w:rsidRPr="00CD2851">
        <w:rPr>
          <w:sz w:val="20"/>
          <w:szCs w:val="20"/>
        </w:rPr>
        <w:t>Institution:</w:t>
      </w:r>
    </w:p>
    <w:p w14:paraId="424A1FEB" w14:textId="77777777" w:rsidR="002F214D" w:rsidRPr="00CD2851" w:rsidRDefault="002F214D" w:rsidP="00083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ind w:left="3600" w:hanging="765"/>
        <w:rPr>
          <w:sz w:val="20"/>
          <w:szCs w:val="20"/>
        </w:rPr>
      </w:pPr>
      <w:r w:rsidRPr="00CD2851">
        <w:rPr>
          <w:sz w:val="20"/>
          <w:szCs w:val="20"/>
        </w:rPr>
        <w:t>Address:</w:t>
      </w:r>
    </w:p>
    <w:p w14:paraId="30B755A3" w14:textId="77777777" w:rsidR="002F214D" w:rsidRPr="00CD2851" w:rsidRDefault="002F214D" w:rsidP="00083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3600" w:hanging="765"/>
        <w:rPr>
          <w:sz w:val="20"/>
          <w:szCs w:val="20"/>
        </w:rPr>
      </w:pPr>
      <w:r w:rsidRPr="00CD2851">
        <w:rPr>
          <w:sz w:val="20"/>
          <w:szCs w:val="20"/>
        </w:rPr>
        <w:t>Telephone:</w:t>
      </w:r>
    </w:p>
    <w:p w14:paraId="045D0AD6" w14:textId="77777777" w:rsidR="002F214D" w:rsidRPr="00CD2851" w:rsidRDefault="002F214D" w:rsidP="00083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3600" w:hanging="765"/>
        <w:rPr>
          <w:sz w:val="20"/>
          <w:szCs w:val="20"/>
        </w:rPr>
      </w:pPr>
      <w:r w:rsidRPr="00CD2851">
        <w:rPr>
          <w:sz w:val="20"/>
          <w:szCs w:val="20"/>
        </w:rPr>
        <w:t>Email:</w:t>
      </w:r>
    </w:p>
    <w:p w14:paraId="00756533" w14:textId="77777777" w:rsidR="002F214D" w:rsidRPr="00CD2851" w:rsidRDefault="002F214D" w:rsidP="002F214D">
      <w:pPr>
        <w:spacing w:after="200" w:line="276" w:lineRule="auto"/>
      </w:pPr>
    </w:p>
    <w:p w14:paraId="32B80482" w14:textId="77777777" w:rsidR="00212605" w:rsidRPr="00CD2851" w:rsidRDefault="00212605" w:rsidP="0067434B">
      <w:pPr>
        <w:rPr>
          <w:i/>
        </w:rPr>
      </w:pPr>
    </w:p>
    <w:sectPr w:rsidR="00212605" w:rsidRPr="00CD2851" w:rsidSect="00D52A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A67DD" w14:textId="77777777" w:rsidR="009A1E2E" w:rsidRDefault="009A1E2E" w:rsidP="00952B32">
      <w:pPr>
        <w:spacing w:after="0"/>
      </w:pPr>
      <w:r>
        <w:separator/>
      </w:r>
    </w:p>
  </w:endnote>
  <w:endnote w:type="continuationSeparator" w:id="0">
    <w:p w14:paraId="559A3906" w14:textId="77777777" w:rsidR="009A1E2E" w:rsidRDefault="009A1E2E" w:rsidP="00952B32">
      <w:pPr>
        <w:spacing w:after="0"/>
      </w:pPr>
      <w:r>
        <w:continuationSeparator/>
      </w:r>
    </w:p>
  </w:endnote>
  <w:endnote w:type="continuationNotice" w:id="1">
    <w:p w14:paraId="159231A4" w14:textId="77777777" w:rsidR="009A1E2E" w:rsidRDefault="009A1E2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78E2" w14:textId="77777777" w:rsidR="004A25D5" w:rsidRDefault="004A25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5631488"/>
      <w:docPartObj>
        <w:docPartGallery w:val="Page Numbers (Bottom of Page)"/>
        <w:docPartUnique/>
      </w:docPartObj>
    </w:sdtPr>
    <w:sdtEndPr/>
    <w:sdtContent>
      <w:p w14:paraId="263D91B8" w14:textId="125848A0" w:rsidR="001E73A2" w:rsidRDefault="004A25D5">
        <w:pPr>
          <w:pStyle w:val="Pieddepage"/>
          <w:jc w:val="right"/>
        </w:pPr>
        <w:r>
          <w:t xml:space="preserve">January 2023 </w:t>
        </w:r>
        <w:r w:rsidR="001E73A2">
          <w:t xml:space="preserve">version - </w:t>
        </w:r>
        <w:r w:rsidR="001E73A2">
          <w:fldChar w:fldCharType="begin"/>
        </w:r>
        <w:r w:rsidR="001E73A2">
          <w:instrText>PAGE   \* MERGEFORMAT</w:instrText>
        </w:r>
        <w:r w:rsidR="001E73A2">
          <w:fldChar w:fldCharType="separate"/>
        </w:r>
        <w:r w:rsidR="001E73A2">
          <w:rPr>
            <w:lang w:val="fr-FR"/>
          </w:rPr>
          <w:t>2</w:t>
        </w:r>
        <w:r w:rsidR="001E73A2">
          <w:fldChar w:fldCharType="end"/>
        </w:r>
      </w:p>
    </w:sdtContent>
  </w:sdt>
  <w:p w14:paraId="70B2C199" w14:textId="77777777" w:rsidR="00FD14F4" w:rsidRDefault="00FD14F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020F7" w14:textId="77777777" w:rsidR="004A25D5" w:rsidRDefault="004A25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DCFDA" w14:textId="77777777" w:rsidR="009A1E2E" w:rsidRDefault="009A1E2E" w:rsidP="00952B32">
      <w:pPr>
        <w:spacing w:after="0"/>
      </w:pPr>
      <w:r>
        <w:separator/>
      </w:r>
    </w:p>
  </w:footnote>
  <w:footnote w:type="continuationSeparator" w:id="0">
    <w:p w14:paraId="5F1C752E" w14:textId="77777777" w:rsidR="009A1E2E" w:rsidRDefault="009A1E2E" w:rsidP="00952B32">
      <w:pPr>
        <w:spacing w:after="0"/>
      </w:pPr>
      <w:r>
        <w:continuationSeparator/>
      </w:r>
    </w:p>
  </w:footnote>
  <w:footnote w:type="continuationNotice" w:id="1">
    <w:p w14:paraId="5B79E78A" w14:textId="77777777" w:rsidR="009A1E2E" w:rsidRDefault="009A1E2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0A87" w14:textId="77777777" w:rsidR="004A25D5" w:rsidRDefault="004A25D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0C6B" w14:textId="1F90EE3A" w:rsidR="00640DA0" w:rsidRDefault="00640DA0">
    <w:pPr>
      <w:pStyle w:val="En-tte"/>
    </w:pPr>
    <w:r w:rsidRPr="00640DA0">
      <w:t xml:space="preserve">Annex C: </w:t>
    </w:r>
    <w:r w:rsidRPr="000C55DA">
      <w:t>Declaration of Interests for Reference Centres</w:t>
    </w:r>
  </w:p>
  <w:p w14:paraId="3EE82B9B" w14:textId="77777777" w:rsidR="00C123EF" w:rsidRPr="00467B3D" w:rsidRDefault="00C123EF" w:rsidP="00467B3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80F3" w14:textId="77777777" w:rsidR="004A25D5" w:rsidRDefault="004A25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76DDF"/>
    <w:multiLevelType w:val="hybridMultilevel"/>
    <w:tmpl w:val="531EF94E"/>
    <w:lvl w:ilvl="0" w:tplc="9DDED574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33266"/>
    <w:multiLevelType w:val="hybridMultilevel"/>
    <w:tmpl w:val="0CAEB3D2"/>
    <w:lvl w:ilvl="0" w:tplc="2E2EEB74">
      <w:start w:val="1"/>
      <w:numFmt w:val="decimal"/>
      <w:pStyle w:val="Numberedheading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12494"/>
    <w:multiLevelType w:val="hybridMultilevel"/>
    <w:tmpl w:val="17300706"/>
    <w:lvl w:ilvl="0" w:tplc="B3F4243A">
      <w:numFmt w:val="bullet"/>
      <w:lvlText w:val="-"/>
      <w:lvlJc w:val="left"/>
      <w:pPr>
        <w:ind w:left="4845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abstractNum w:abstractNumId="3" w15:restartNumberingAfterBreak="0">
    <w:nsid w:val="6CB6495D"/>
    <w:multiLevelType w:val="hybridMultilevel"/>
    <w:tmpl w:val="21B2117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5505940">
    <w:abstractNumId w:val="1"/>
  </w:num>
  <w:num w:numId="2" w16cid:durableId="1820072698">
    <w:abstractNumId w:val="3"/>
  </w:num>
  <w:num w:numId="3" w16cid:durableId="685600150">
    <w:abstractNumId w:val="0"/>
  </w:num>
  <w:num w:numId="4" w16cid:durableId="1711538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11"/>
    <w:rsid w:val="00000E02"/>
    <w:rsid w:val="00001009"/>
    <w:rsid w:val="00001536"/>
    <w:rsid w:val="000015EF"/>
    <w:rsid w:val="000033D8"/>
    <w:rsid w:val="0000483B"/>
    <w:rsid w:val="00004D03"/>
    <w:rsid w:val="00006716"/>
    <w:rsid w:val="000067F2"/>
    <w:rsid w:val="00007E4A"/>
    <w:rsid w:val="00011F16"/>
    <w:rsid w:val="00013E8D"/>
    <w:rsid w:val="000147F7"/>
    <w:rsid w:val="0001557C"/>
    <w:rsid w:val="000164A7"/>
    <w:rsid w:val="00016747"/>
    <w:rsid w:val="00020240"/>
    <w:rsid w:val="00021A64"/>
    <w:rsid w:val="00025E53"/>
    <w:rsid w:val="000274CC"/>
    <w:rsid w:val="00027604"/>
    <w:rsid w:val="00027692"/>
    <w:rsid w:val="00027E22"/>
    <w:rsid w:val="00030CAB"/>
    <w:rsid w:val="000337FF"/>
    <w:rsid w:val="00033993"/>
    <w:rsid w:val="00036733"/>
    <w:rsid w:val="00036A0B"/>
    <w:rsid w:val="00037026"/>
    <w:rsid w:val="000370D6"/>
    <w:rsid w:val="000376D4"/>
    <w:rsid w:val="0004067F"/>
    <w:rsid w:val="00041C4C"/>
    <w:rsid w:val="00042449"/>
    <w:rsid w:val="00042A23"/>
    <w:rsid w:val="00042B16"/>
    <w:rsid w:val="00043787"/>
    <w:rsid w:val="0004450B"/>
    <w:rsid w:val="000466A7"/>
    <w:rsid w:val="00046AE1"/>
    <w:rsid w:val="000473FA"/>
    <w:rsid w:val="000502DE"/>
    <w:rsid w:val="000505DF"/>
    <w:rsid w:val="00050A24"/>
    <w:rsid w:val="00051830"/>
    <w:rsid w:val="00052121"/>
    <w:rsid w:val="00052670"/>
    <w:rsid w:val="00053A07"/>
    <w:rsid w:val="00053BA2"/>
    <w:rsid w:val="00053FC9"/>
    <w:rsid w:val="000542DE"/>
    <w:rsid w:val="0006051F"/>
    <w:rsid w:val="00060830"/>
    <w:rsid w:val="0006133B"/>
    <w:rsid w:val="000618F5"/>
    <w:rsid w:val="00061AA3"/>
    <w:rsid w:val="00061E4E"/>
    <w:rsid w:val="000647FB"/>
    <w:rsid w:val="00065595"/>
    <w:rsid w:val="00066AE1"/>
    <w:rsid w:val="00067BD8"/>
    <w:rsid w:val="0007214C"/>
    <w:rsid w:val="00072603"/>
    <w:rsid w:val="00072F37"/>
    <w:rsid w:val="00076143"/>
    <w:rsid w:val="00076A69"/>
    <w:rsid w:val="0008083A"/>
    <w:rsid w:val="00081005"/>
    <w:rsid w:val="00082992"/>
    <w:rsid w:val="00082A00"/>
    <w:rsid w:val="000831AE"/>
    <w:rsid w:val="00086F03"/>
    <w:rsid w:val="00091256"/>
    <w:rsid w:val="00091A67"/>
    <w:rsid w:val="00092191"/>
    <w:rsid w:val="000929DD"/>
    <w:rsid w:val="00095631"/>
    <w:rsid w:val="00095D8D"/>
    <w:rsid w:val="000A31BF"/>
    <w:rsid w:val="000A3703"/>
    <w:rsid w:val="000A4060"/>
    <w:rsid w:val="000A7003"/>
    <w:rsid w:val="000A7C2C"/>
    <w:rsid w:val="000B0328"/>
    <w:rsid w:val="000B120D"/>
    <w:rsid w:val="000B1BCA"/>
    <w:rsid w:val="000B3C85"/>
    <w:rsid w:val="000B40A0"/>
    <w:rsid w:val="000C0BB3"/>
    <w:rsid w:val="000C2970"/>
    <w:rsid w:val="000C54B1"/>
    <w:rsid w:val="000C55DA"/>
    <w:rsid w:val="000C68A5"/>
    <w:rsid w:val="000D1142"/>
    <w:rsid w:val="000D30B0"/>
    <w:rsid w:val="000D6D57"/>
    <w:rsid w:val="000D74D9"/>
    <w:rsid w:val="000E0EA1"/>
    <w:rsid w:val="000E2ED2"/>
    <w:rsid w:val="000E34E7"/>
    <w:rsid w:val="000E360F"/>
    <w:rsid w:val="000E3CD1"/>
    <w:rsid w:val="000F1A62"/>
    <w:rsid w:val="000F75C6"/>
    <w:rsid w:val="00101042"/>
    <w:rsid w:val="00101AE2"/>
    <w:rsid w:val="001040E3"/>
    <w:rsid w:val="001050BE"/>
    <w:rsid w:val="00107C50"/>
    <w:rsid w:val="00111FAD"/>
    <w:rsid w:val="00113B77"/>
    <w:rsid w:val="00114944"/>
    <w:rsid w:val="0011525E"/>
    <w:rsid w:val="001173C5"/>
    <w:rsid w:val="00120673"/>
    <w:rsid w:val="001217E5"/>
    <w:rsid w:val="00121A3B"/>
    <w:rsid w:val="00121E2A"/>
    <w:rsid w:val="00123813"/>
    <w:rsid w:val="00123AD0"/>
    <w:rsid w:val="00124F93"/>
    <w:rsid w:val="00125544"/>
    <w:rsid w:val="00130E29"/>
    <w:rsid w:val="00131077"/>
    <w:rsid w:val="00131515"/>
    <w:rsid w:val="0013161A"/>
    <w:rsid w:val="001317FD"/>
    <w:rsid w:val="00131866"/>
    <w:rsid w:val="0013239C"/>
    <w:rsid w:val="0013279F"/>
    <w:rsid w:val="001373B9"/>
    <w:rsid w:val="001374DF"/>
    <w:rsid w:val="00137FC5"/>
    <w:rsid w:val="0014019F"/>
    <w:rsid w:val="001406AF"/>
    <w:rsid w:val="00142DF3"/>
    <w:rsid w:val="00143A97"/>
    <w:rsid w:val="00143BEE"/>
    <w:rsid w:val="00144E67"/>
    <w:rsid w:val="00144EE6"/>
    <w:rsid w:val="00150684"/>
    <w:rsid w:val="0015101C"/>
    <w:rsid w:val="00151133"/>
    <w:rsid w:val="0015116A"/>
    <w:rsid w:val="00151BBC"/>
    <w:rsid w:val="00153A8C"/>
    <w:rsid w:val="00153DEC"/>
    <w:rsid w:val="00154A19"/>
    <w:rsid w:val="00154EA1"/>
    <w:rsid w:val="00160F3F"/>
    <w:rsid w:val="001618B1"/>
    <w:rsid w:val="001618DB"/>
    <w:rsid w:val="00161EB8"/>
    <w:rsid w:val="0016218B"/>
    <w:rsid w:val="00163EBF"/>
    <w:rsid w:val="00163F2D"/>
    <w:rsid w:val="001676EE"/>
    <w:rsid w:val="0017026E"/>
    <w:rsid w:val="001703F8"/>
    <w:rsid w:val="00171015"/>
    <w:rsid w:val="001730D0"/>
    <w:rsid w:val="001736D1"/>
    <w:rsid w:val="0017457B"/>
    <w:rsid w:val="001755DB"/>
    <w:rsid w:val="001765F1"/>
    <w:rsid w:val="0017735E"/>
    <w:rsid w:val="00181382"/>
    <w:rsid w:val="001818D6"/>
    <w:rsid w:val="001819B8"/>
    <w:rsid w:val="001820F6"/>
    <w:rsid w:val="00182C4B"/>
    <w:rsid w:val="00185AEC"/>
    <w:rsid w:val="00186421"/>
    <w:rsid w:val="00186B08"/>
    <w:rsid w:val="00187DA3"/>
    <w:rsid w:val="00190DF4"/>
    <w:rsid w:val="00191BB3"/>
    <w:rsid w:val="00192583"/>
    <w:rsid w:val="00197BE0"/>
    <w:rsid w:val="001A04E1"/>
    <w:rsid w:val="001A26A4"/>
    <w:rsid w:val="001A4004"/>
    <w:rsid w:val="001A6843"/>
    <w:rsid w:val="001A6E61"/>
    <w:rsid w:val="001A75EE"/>
    <w:rsid w:val="001B0887"/>
    <w:rsid w:val="001B2030"/>
    <w:rsid w:val="001B38E2"/>
    <w:rsid w:val="001B409C"/>
    <w:rsid w:val="001B4BBE"/>
    <w:rsid w:val="001B6A94"/>
    <w:rsid w:val="001B6EAF"/>
    <w:rsid w:val="001B6FEB"/>
    <w:rsid w:val="001B734B"/>
    <w:rsid w:val="001C1A09"/>
    <w:rsid w:val="001C1C6A"/>
    <w:rsid w:val="001C1F62"/>
    <w:rsid w:val="001C2C72"/>
    <w:rsid w:val="001C33EB"/>
    <w:rsid w:val="001C52F9"/>
    <w:rsid w:val="001C792E"/>
    <w:rsid w:val="001C7B9E"/>
    <w:rsid w:val="001D0622"/>
    <w:rsid w:val="001D0755"/>
    <w:rsid w:val="001D1243"/>
    <w:rsid w:val="001D298F"/>
    <w:rsid w:val="001D314E"/>
    <w:rsid w:val="001D4B2E"/>
    <w:rsid w:val="001D5F9E"/>
    <w:rsid w:val="001D649F"/>
    <w:rsid w:val="001D6508"/>
    <w:rsid w:val="001D68B0"/>
    <w:rsid w:val="001D7094"/>
    <w:rsid w:val="001E133C"/>
    <w:rsid w:val="001E209C"/>
    <w:rsid w:val="001E3330"/>
    <w:rsid w:val="001E43B7"/>
    <w:rsid w:val="001E5F26"/>
    <w:rsid w:val="001E6E54"/>
    <w:rsid w:val="001E73A2"/>
    <w:rsid w:val="001F039F"/>
    <w:rsid w:val="001F1C67"/>
    <w:rsid w:val="001F342A"/>
    <w:rsid w:val="001F5532"/>
    <w:rsid w:val="001F6C96"/>
    <w:rsid w:val="001F72AB"/>
    <w:rsid w:val="00200C2E"/>
    <w:rsid w:val="0020253A"/>
    <w:rsid w:val="0020631C"/>
    <w:rsid w:val="00206E4D"/>
    <w:rsid w:val="00207436"/>
    <w:rsid w:val="00211100"/>
    <w:rsid w:val="00212605"/>
    <w:rsid w:val="00212ECC"/>
    <w:rsid w:val="00213E93"/>
    <w:rsid w:val="00215C4C"/>
    <w:rsid w:val="0021607A"/>
    <w:rsid w:val="002163A1"/>
    <w:rsid w:val="002163AA"/>
    <w:rsid w:val="00217EF2"/>
    <w:rsid w:val="00220252"/>
    <w:rsid w:val="002204D2"/>
    <w:rsid w:val="00220D00"/>
    <w:rsid w:val="00221CCF"/>
    <w:rsid w:val="00221F26"/>
    <w:rsid w:val="002228B9"/>
    <w:rsid w:val="00222986"/>
    <w:rsid w:val="00222B72"/>
    <w:rsid w:val="002230DA"/>
    <w:rsid w:val="002235D3"/>
    <w:rsid w:val="00223675"/>
    <w:rsid w:val="0022488C"/>
    <w:rsid w:val="002248D8"/>
    <w:rsid w:val="00225448"/>
    <w:rsid w:val="00226C2F"/>
    <w:rsid w:val="00226D20"/>
    <w:rsid w:val="00226E6A"/>
    <w:rsid w:val="002309D0"/>
    <w:rsid w:val="00232A64"/>
    <w:rsid w:val="00232B40"/>
    <w:rsid w:val="00236E1B"/>
    <w:rsid w:val="002370B7"/>
    <w:rsid w:val="002371FF"/>
    <w:rsid w:val="0024164A"/>
    <w:rsid w:val="00243C47"/>
    <w:rsid w:val="002475B2"/>
    <w:rsid w:val="00251BAE"/>
    <w:rsid w:val="00252A9D"/>
    <w:rsid w:val="0025368B"/>
    <w:rsid w:val="00254ADA"/>
    <w:rsid w:val="00255ABE"/>
    <w:rsid w:val="00256570"/>
    <w:rsid w:val="00257269"/>
    <w:rsid w:val="002574DE"/>
    <w:rsid w:val="002601CD"/>
    <w:rsid w:val="00260955"/>
    <w:rsid w:val="00262929"/>
    <w:rsid w:val="00263D66"/>
    <w:rsid w:val="00264925"/>
    <w:rsid w:val="00264DE9"/>
    <w:rsid w:val="002664FD"/>
    <w:rsid w:val="00270F40"/>
    <w:rsid w:val="00273995"/>
    <w:rsid w:val="00273AD9"/>
    <w:rsid w:val="002744AC"/>
    <w:rsid w:val="002818FE"/>
    <w:rsid w:val="00281BB8"/>
    <w:rsid w:val="00284318"/>
    <w:rsid w:val="00287B51"/>
    <w:rsid w:val="00287BA1"/>
    <w:rsid w:val="00290C91"/>
    <w:rsid w:val="00292F79"/>
    <w:rsid w:val="00294E68"/>
    <w:rsid w:val="00294F36"/>
    <w:rsid w:val="00296642"/>
    <w:rsid w:val="002A3174"/>
    <w:rsid w:val="002A3673"/>
    <w:rsid w:val="002A36DB"/>
    <w:rsid w:val="002A3FCD"/>
    <w:rsid w:val="002A4FB4"/>
    <w:rsid w:val="002A52D5"/>
    <w:rsid w:val="002A5AB9"/>
    <w:rsid w:val="002A6DF5"/>
    <w:rsid w:val="002A744F"/>
    <w:rsid w:val="002A7ABD"/>
    <w:rsid w:val="002A7ECC"/>
    <w:rsid w:val="002B0E4B"/>
    <w:rsid w:val="002B10ED"/>
    <w:rsid w:val="002B14A7"/>
    <w:rsid w:val="002B2442"/>
    <w:rsid w:val="002B2CAC"/>
    <w:rsid w:val="002B4AFF"/>
    <w:rsid w:val="002B4D9C"/>
    <w:rsid w:val="002B5845"/>
    <w:rsid w:val="002C07EB"/>
    <w:rsid w:val="002C11C6"/>
    <w:rsid w:val="002C121D"/>
    <w:rsid w:val="002C4DCB"/>
    <w:rsid w:val="002C53B2"/>
    <w:rsid w:val="002C550A"/>
    <w:rsid w:val="002C5FC9"/>
    <w:rsid w:val="002C7DB6"/>
    <w:rsid w:val="002D0C39"/>
    <w:rsid w:val="002D555E"/>
    <w:rsid w:val="002D72E9"/>
    <w:rsid w:val="002E0744"/>
    <w:rsid w:val="002E1C72"/>
    <w:rsid w:val="002E1FDA"/>
    <w:rsid w:val="002E21C7"/>
    <w:rsid w:val="002E25BD"/>
    <w:rsid w:val="002E5B6D"/>
    <w:rsid w:val="002E788F"/>
    <w:rsid w:val="002E7DA8"/>
    <w:rsid w:val="002F0A7B"/>
    <w:rsid w:val="002F0B43"/>
    <w:rsid w:val="002F11FC"/>
    <w:rsid w:val="002F1F77"/>
    <w:rsid w:val="002F214D"/>
    <w:rsid w:val="002F2DA1"/>
    <w:rsid w:val="002F3212"/>
    <w:rsid w:val="002F3B6F"/>
    <w:rsid w:val="002F5C0B"/>
    <w:rsid w:val="002F5D88"/>
    <w:rsid w:val="002F642B"/>
    <w:rsid w:val="002F7051"/>
    <w:rsid w:val="002F7F90"/>
    <w:rsid w:val="00300FAA"/>
    <w:rsid w:val="0030116C"/>
    <w:rsid w:val="003016E7"/>
    <w:rsid w:val="003028E8"/>
    <w:rsid w:val="00302D55"/>
    <w:rsid w:val="00303DE4"/>
    <w:rsid w:val="00305969"/>
    <w:rsid w:val="0030640C"/>
    <w:rsid w:val="00306BEC"/>
    <w:rsid w:val="003117A0"/>
    <w:rsid w:val="0031292E"/>
    <w:rsid w:val="003144A6"/>
    <w:rsid w:val="00314B8F"/>
    <w:rsid w:val="00314E51"/>
    <w:rsid w:val="00315DAA"/>
    <w:rsid w:val="00317BFA"/>
    <w:rsid w:val="00320842"/>
    <w:rsid w:val="00320F62"/>
    <w:rsid w:val="003235DA"/>
    <w:rsid w:val="00325DC0"/>
    <w:rsid w:val="00326420"/>
    <w:rsid w:val="00327A6E"/>
    <w:rsid w:val="00332F48"/>
    <w:rsid w:val="00333B58"/>
    <w:rsid w:val="00333D1B"/>
    <w:rsid w:val="003346B3"/>
    <w:rsid w:val="0033577A"/>
    <w:rsid w:val="00335F05"/>
    <w:rsid w:val="00337AA9"/>
    <w:rsid w:val="003418DD"/>
    <w:rsid w:val="003428CD"/>
    <w:rsid w:val="00343CAB"/>
    <w:rsid w:val="00343CB2"/>
    <w:rsid w:val="0034579A"/>
    <w:rsid w:val="00345A2A"/>
    <w:rsid w:val="00345B88"/>
    <w:rsid w:val="00346956"/>
    <w:rsid w:val="00346F49"/>
    <w:rsid w:val="0035019A"/>
    <w:rsid w:val="00351184"/>
    <w:rsid w:val="0035151A"/>
    <w:rsid w:val="00351B06"/>
    <w:rsid w:val="0035365A"/>
    <w:rsid w:val="00353C89"/>
    <w:rsid w:val="00354F9C"/>
    <w:rsid w:val="003565CF"/>
    <w:rsid w:val="003579FD"/>
    <w:rsid w:val="00360345"/>
    <w:rsid w:val="00362018"/>
    <w:rsid w:val="00362446"/>
    <w:rsid w:val="00362D8E"/>
    <w:rsid w:val="0036414C"/>
    <w:rsid w:val="00367066"/>
    <w:rsid w:val="00367D4E"/>
    <w:rsid w:val="003707D1"/>
    <w:rsid w:val="0037796E"/>
    <w:rsid w:val="003816E2"/>
    <w:rsid w:val="003819B2"/>
    <w:rsid w:val="0038201C"/>
    <w:rsid w:val="0038613A"/>
    <w:rsid w:val="003861A6"/>
    <w:rsid w:val="0039031D"/>
    <w:rsid w:val="00391ACF"/>
    <w:rsid w:val="0039221E"/>
    <w:rsid w:val="00392512"/>
    <w:rsid w:val="00392AE7"/>
    <w:rsid w:val="003935EA"/>
    <w:rsid w:val="003976DE"/>
    <w:rsid w:val="00397EDE"/>
    <w:rsid w:val="003A0943"/>
    <w:rsid w:val="003A0A38"/>
    <w:rsid w:val="003B5392"/>
    <w:rsid w:val="003B551B"/>
    <w:rsid w:val="003B7ED8"/>
    <w:rsid w:val="003B7F13"/>
    <w:rsid w:val="003C0ACE"/>
    <w:rsid w:val="003C0E71"/>
    <w:rsid w:val="003C20A4"/>
    <w:rsid w:val="003C27C8"/>
    <w:rsid w:val="003C6CE1"/>
    <w:rsid w:val="003D00CB"/>
    <w:rsid w:val="003D0C4C"/>
    <w:rsid w:val="003D0D58"/>
    <w:rsid w:val="003D114E"/>
    <w:rsid w:val="003D36EC"/>
    <w:rsid w:val="003D38CF"/>
    <w:rsid w:val="003D3E60"/>
    <w:rsid w:val="003D3F09"/>
    <w:rsid w:val="003D4C46"/>
    <w:rsid w:val="003D4F89"/>
    <w:rsid w:val="003D53E6"/>
    <w:rsid w:val="003D6E46"/>
    <w:rsid w:val="003D731A"/>
    <w:rsid w:val="003E378B"/>
    <w:rsid w:val="003E39AB"/>
    <w:rsid w:val="003E5CF1"/>
    <w:rsid w:val="003F2691"/>
    <w:rsid w:val="003F355B"/>
    <w:rsid w:val="003F4591"/>
    <w:rsid w:val="003F5A1E"/>
    <w:rsid w:val="003F7511"/>
    <w:rsid w:val="0040068F"/>
    <w:rsid w:val="0040437B"/>
    <w:rsid w:val="00405B13"/>
    <w:rsid w:val="00407300"/>
    <w:rsid w:val="00407E6F"/>
    <w:rsid w:val="00410811"/>
    <w:rsid w:val="00412F39"/>
    <w:rsid w:val="00413453"/>
    <w:rsid w:val="00413D76"/>
    <w:rsid w:val="00414CAC"/>
    <w:rsid w:val="004150C1"/>
    <w:rsid w:val="00415FEC"/>
    <w:rsid w:val="00416B57"/>
    <w:rsid w:val="004215AD"/>
    <w:rsid w:val="00423C99"/>
    <w:rsid w:val="00424C9D"/>
    <w:rsid w:val="004253EF"/>
    <w:rsid w:val="00425754"/>
    <w:rsid w:val="0042759D"/>
    <w:rsid w:val="0042792E"/>
    <w:rsid w:val="004311E9"/>
    <w:rsid w:val="00431F5B"/>
    <w:rsid w:val="004326EB"/>
    <w:rsid w:val="00432D03"/>
    <w:rsid w:val="00432D09"/>
    <w:rsid w:val="00433FB2"/>
    <w:rsid w:val="0043546D"/>
    <w:rsid w:val="004413F4"/>
    <w:rsid w:val="004435A6"/>
    <w:rsid w:val="004437F3"/>
    <w:rsid w:val="00443967"/>
    <w:rsid w:val="00444DEB"/>
    <w:rsid w:val="00444EF2"/>
    <w:rsid w:val="004472B0"/>
    <w:rsid w:val="00450A51"/>
    <w:rsid w:val="00450BE8"/>
    <w:rsid w:val="00450F71"/>
    <w:rsid w:val="00451D32"/>
    <w:rsid w:val="0045270E"/>
    <w:rsid w:val="00452B22"/>
    <w:rsid w:val="0045486E"/>
    <w:rsid w:val="0045508F"/>
    <w:rsid w:val="004562CA"/>
    <w:rsid w:val="004576E3"/>
    <w:rsid w:val="00457EA4"/>
    <w:rsid w:val="004606D7"/>
    <w:rsid w:val="004609D9"/>
    <w:rsid w:val="004610A4"/>
    <w:rsid w:val="00461E52"/>
    <w:rsid w:val="004622F7"/>
    <w:rsid w:val="00462EA9"/>
    <w:rsid w:val="00463597"/>
    <w:rsid w:val="00464460"/>
    <w:rsid w:val="004665C5"/>
    <w:rsid w:val="00467B3D"/>
    <w:rsid w:val="00467D6C"/>
    <w:rsid w:val="004739E3"/>
    <w:rsid w:val="0047404E"/>
    <w:rsid w:val="00475177"/>
    <w:rsid w:val="004754E0"/>
    <w:rsid w:val="00475B3D"/>
    <w:rsid w:val="00476295"/>
    <w:rsid w:val="004768ED"/>
    <w:rsid w:val="00477ACB"/>
    <w:rsid w:val="00480266"/>
    <w:rsid w:val="00480976"/>
    <w:rsid w:val="00480D58"/>
    <w:rsid w:val="0048217A"/>
    <w:rsid w:val="00482688"/>
    <w:rsid w:val="00483FD9"/>
    <w:rsid w:val="00484359"/>
    <w:rsid w:val="00484648"/>
    <w:rsid w:val="00486B36"/>
    <w:rsid w:val="0048781B"/>
    <w:rsid w:val="004934A4"/>
    <w:rsid w:val="0049425C"/>
    <w:rsid w:val="00494FE0"/>
    <w:rsid w:val="004951E8"/>
    <w:rsid w:val="004A0EC7"/>
    <w:rsid w:val="004A25A2"/>
    <w:rsid w:val="004A25D5"/>
    <w:rsid w:val="004A2CD1"/>
    <w:rsid w:val="004A374A"/>
    <w:rsid w:val="004A5B0B"/>
    <w:rsid w:val="004B0164"/>
    <w:rsid w:val="004B0BF1"/>
    <w:rsid w:val="004B0E29"/>
    <w:rsid w:val="004B2BD9"/>
    <w:rsid w:val="004B3B5D"/>
    <w:rsid w:val="004B5A4A"/>
    <w:rsid w:val="004B6270"/>
    <w:rsid w:val="004B677A"/>
    <w:rsid w:val="004B740C"/>
    <w:rsid w:val="004C6589"/>
    <w:rsid w:val="004C7980"/>
    <w:rsid w:val="004D0E07"/>
    <w:rsid w:val="004D1252"/>
    <w:rsid w:val="004D24B0"/>
    <w:rsid w:val="004D38AB"/>
    <w:rsid w:val="004D3955"/>
    <w:rsid w:val="004D5AE0"/>
    <w:rsid w:val="004D7D74"/>
    <w:rsid w:val="004D7EB5"/>
    <w:rsid w:val="004E01E9"/>
    <w:rsid w:val="004E0E1C"/>
    <w:rsid w:val="004E1AF2"/>
    <w:rsid w:val="004E3266"/>
    <w:rsid w:val="004E3600"/>
    <w:rsid w:val="004E47CE"/>
    <w:rsid w:val="004E4805"/>
    <w:rsid w:val="004E49D6"/>
    <w:rsid w:val="004F06DC"/>
    <w:rsid w:val="004F0EE7"/>
    <w:rsid w:val="004F1C95"/>
    <w:rsid w:val="004F413C"/>
    <w:rsid w:val="004F52CB"/>
    <w:rsid w:val="004F7572"/>
    <w:rsid w:val="005008B3"/>
    <w:rsid w:val="005015C9"/>
    <w:rsid w:val="00501962"/>
    <w:rsid w:val="00505F40"/>
    <w:rsid w:val="00506EFD"/>
    <w:rsid w:val="00507C85"/>
    <w:rsid w:val="00512312"/>
    <w:rsid w:val="00513126"/>
    <w:rsid w:val="00514203"/>
    <w:rsid w:val="00514E18"/>
    <w:rsid w:val="0051522B"/>
    <w:rsid w:val="005155F3"/>
    <w:rsid w:val="00516061"/>
    <w:rsid w:val="0051699A"/>
    <w:rsid w:val="00522416"/>
    <w:rsid w:val="0052292C"/>
    <w:rsid w:val="00524551"/>
    <w:rsid w:val="005249F2"/>
    <w:rsid w:val="00524D53"/>
    <w:rsid w:val="00526AEC"/>
    <w:rsid w:val="00527D17"/>
    <w:rsid w:val="00527EE6"/>
    <w:rsid w:val="00531B1F"/>
    <w:rsid w:val="00532C28"/>
    <w:rsid w:val="00535866"/>
    <w:rsid w:val="005372D9"/>
    <w:rsid w:val="00537495"/>
    <w:rsid w:val="00537CED"/>
    <w:rsid w:val="00542C0A"/>
    <w:rsid w:val="0054360E"/>
    <w:rsid w:val="005471E3"/>
    <w:rsid w:val="0055060C"/>
    <w:rsid w:val="00551D17"/>
    <w:rsid w:val="00552C87"/>
    <w:rsid w:val="00552F55"/>
    <w:rsid w:val="005543E4"/>
    <w:rsid w:val="00555745"/>
    <w:rsid w:val="00555C2A"/>
    <w:rsid w:val="005564D1"/>
    <w:rsid w:val="00560502"/>
    <w:rsid w:val="00562336"/>
    <w:rsid w:val="00562CF8"/>
    <w:rsid w:val="00565319"/>
    <w:rsid w:val="005701BF"/>
    <w:rsid w:val="005722A9"/>
    <w:rsid w:val="00573C07"/>
    <w:rsid w:val="005744EE"/>
    <w:rsid w:val="00574DE0"/>
    <w:rsid w:val="005763FF"/>
    <w:rsid w:val="00576906"/>
    <w:rsid w:val="00576956"/>
    <w:rsid w:val="00582D34"/>
    <w:rsid w:val="00583B94"/>
    <w:rsid w:val="00584DD6"/>
    <w:rsid w:val="0058542E"/>
    <w:rsid w:val="005859D5"/>
    <w:rsid w:val="00586ADA"/>
    <w:rsid w:val="00591A6F"/>
    <w:rsid w:val="005935D4"/>
    <w:rsid w:val="00594226"/>
    <w:rsid w:val="005945D9"/>
    <w:rsid w:val="0059625A"/>
    <w:rsid w:val="00596971"/>
    <w:rsid w:val="005969DE"/>
    <w:rsid w:val="005A002F"/>
    <w:rsid w:val="005A024C"/>
    <w:rsid w:val="005A0798"/>
    <w:rsid w:val="005A0FAA"/>
    <w:rsid w:val="005A1D3C"/>
    <w:rsid w:val="005A3615"/>
    <w:rsid w:val="005A37BB"/>
    <w:rsid w:val="005A388B"/>
    <w:rsid w:val="005A5443"/>
    <w:rsid w:val="005B08A0"/>
    <w:rsid w:val="005B0DDD"/>
    <w:rsid w:val="005B3615"/>
    <w:rsid w:val="005B5608"/>
    <w:rsid w:val="005B5F95"/>
    <w:rsid w:val="005B67DF"/>
    <w:rsid w:val="005B6868"/>
    <w:rsid w:val="005B69E7"/>
    <w:rsid w:val="005C09A4"/>
    <w:rsid w:val="005C0D47"/>
    <w:rsid w:val="005C22C6"/>
    <w:rsid w:val="005C2D3D"/>
    <w:rsid w:val="005C6C3B"/>
    <w:rsid w:val="005C7F33"/>
    <w:rsid w:val="005D05E0"/>
    <w:rsid w:val="005D0C34"/>
    <w:rsid w:val="005D0FBB"/>
    <w:rsid w:val="005D2F56"/>
    <w:rsid w:val="005D3C5C"/>
    <w:rsid w:val="005D408F"/>
    <w:rsid w:val="005D5102"/>
    <w:rsid w:val="005D7AFF"/>
    <w:rsid w:val="005D7B16"/>
    <w:rsid w:val="005E1D6B"/>
    <w:rsid w:val="005E2A9E"/>
    <w:rsid w:val="005E3AA0"/>
    <w:rsid w:val="005E42CF"/>
    <w:rsid w:val="005E477C"/>
    <w:rsid w:val="005E5241"/>
    <w:rsid w:val="005E669C"/>
    <w:rsid w:val="005E67DF"/>
    <w:rsid w:val="005E7B25"/>
    <w:rsid w:val="005F2797"/>
    <w:rsid w:val="005F357C"/>
    <w:rsid w:val="005F3B36"/>
    <w:rsid w:val="005F4F47"/>
    <w:rsid w:val="005F5F7E"/>
    <w:rsid w:val="005F7683"/>
    <w:rsid w:val="00601678"/>
    <w:rsid w:val="00603A64"/>
    <w:rsid w:val="006048B1"/>
    <w:rsid w:val="00604A03"/>
    <w:rsid w:val="0060512E"/>
    <w:rsid w:val="00607925"/>
    <w:rsid w:val="00607EAD"/>
    <w:rsid w:val="006101DC"/>
    <w:rsid w:val="00610FA0"/>
    <w:rsid w:val="00611D1C"/>
    <w:rsid w:val="0061236C"/>
    <w:rsid w:val="0061301A"/>
    <w:rsid w:val="0061315A"/>
    <w:rsid w:val="0061394B"/>
    <w:rsid w:val="00620A40"/>
    <w:rsid w:val="006211F0"/>
    <w:rsid w:val="00621E3F"/>
    <w:rsid w:val="00621E4D"/>
    <w:rsid w:val="006237C1"/>
    <w:rsid w:val="00624874"/>
    <w:rsid w:val="0062556B"/>
    <w:rsid w:val="00625DCC"/>
    <w:rsid w:val="00627ADC"/>
    <w:rsid w:val="006319B5"/>
    <w:rsid w:val="00632E4C"/>
    <w:rsid w:val="006342B8"/>
    <w:rsid w:val="006400C2"/>
    <w:rsid w:val="00640DA0"/>
    <w:rsid w:val="0064220C"/>
    <w:rsid w:val="006424EB"/>
    <w:rsid w:val="00642EF7"/>
    <w:rsid w:val="00644E66"/>
    <w:rsid w:val="00646AEC"/>
    <w:rsid w:val="00646C19"/>
    <w:rsid w:val="00646F56"/>
    <w:rsid w:val="006511C3"/>
    <w:rsid w:val="006539B9"/>
    <w:rsid w:val="00654722"/>
    <w:rsid w:val="00656055"/>
    <w:rsid w:val="006562AB"/>
    <w:rsid w:val="006570AE"/>
    <w:rsid w:val="0066089B"/>
    <w:rsid w:val="00662B45"/>
    <w:rsid w:val="00663D2F"/>
    <w:rsid w:val="00664E77"/>
    <w:rsid w:val="00666AA7"/>
    <w:rsid w:val="006701E9"/>
    <w:rsid w:val="00670AB2"/>
    <w:rsid w:val="00670EAA"/>
    <w:rsid w:val="0067180B"/>
    <w:rsid w:val="00672263"/>
    <w:rsid w:val="00672E63"/>
    <w:rsid w:val="0067364E"/>
    <w:rsid w:val="0067434B"/>
    <w:rsid w:val="00676166"/>
    <w:rsid w:val="0067686A"/>
    <w:rsid w:val="00676B9E"/>
    <w:rsid w:val="00676CA1"/>
    <w:rsid w:val="00681E0C"/>
    <w:rsid w:val="00682F5D"/>
    <w:rsid w:val="00685433"/>
    <w:rsid w:val="00685611"/>
    <w:rsid w:val="006871B1"/>
    <w:rsid w:val="00687554"/>
    <w:rsid w:val="006915E3"/>
    <w:rsid w:val="006930DD"/>
    <w:rsid w:val="0069366C"/>
    <w:rsid w:val="00694663"/>
    <w:rsid w:val="00694E43"/>
    <w:rsid w:val="006961AB"/>
    <w:rsid w:val="006A0ABC"/>
    <w:rsid w:val="006A1F58"/>
    <w:rsid w:val="006A2056"/>
    <w:rsid w:val="006A3B42"/>
    <w:rsid w:val="006A4377"/>
    <w:rsid w:val="006A4A07"/>
    <w:rsid w:val="006A4D01"/>
    <w:rsid w:val="006A5674"/>
    <w:rsid w:val="006A5A07"/>
    <w:rsid w:val="006A7118"/>
    <w:rsid w:val="006B091F"/>
    <w:rsid w:val="006B1273"/>
    <w:rsid w:val="006B1A3E"/>
    <w:rsid w:val="006B2B8A"/>
    <w:rsid w:val="006B5876"/>
    <w:rsid w:val="006B6291"/>
    <w:rsid w:val="006B6747"/>
    <w:rsid w:val="006B6F55"/>
    <w:rsid w:val="006C0D62"/>
    <w:rsid w:val="006C1ADB"/>
    <w:rsid w:val="006C1B95"/>
    <w:rsid w:val="006C2EA7"/>
    <w:rsid w:val="006C30B1"/>
    <w:rsid w:val="006C4320"/>
    <w:rsid w:val="006C5313"/>
    <w:rsid w:val="006C60AE"/>
    <w:rsid w:val="006C641D"/>
    <w:rsid w:val="006C70EB"/>
    <w:rsid w:val="006D096F"/>
    <w:rsid w:val="006D1AA3"/>
    <w:rsid w:val="006D2631"/>
    <w:rsid w:val="006D3259"/>
    <w:rsid w:val="006D3AD2"/>
    <w:rsid w:val="006D3C93"/>
    <w:rsid w:val="006D408E"/>
    <w:rsid w:val="006D547B"/>
    <w:rsid w:val="006D5AAE"/>
    <w:rsid w:val="006D6EBD"/>
    <w:rsid w:val="006D7BC8"/>
    <w:rsid w:val="006E0735"/>
    <w:rsid w:val="006E0950"/>
    <w:rsid w:val="006E2465"/>
    <w:rsid w:val="006E2DE2"/>
    <w:rsid w:val="006E3052"/>
    <w:rsid w:val="006E4353"/>
    <w:rsid w:val="006E4766"/>
    <w:rsid w:val="006F21AE"/>
    <w:rsid w:val="006F2925"/>
    <w:rsid w:val="006F32E6"/>
    <w:rsid w:val="006F34C8"/>
    <w:rsid w:val="006F5DED"/>
    <w:rsid w:val="006F7404"/>
    <w:rsid w:val="00702694"/>
    <w:rsid w:val="007047E9"/>
    <w:rsid w:val="00704E57"/>
    <w:rsid w:val="00705206"/>
    <w:rsid w:val="007067C5"/>
    <w:rsid w:val="00706B5C"/>
    <w:rsid w:val="00710807"/>
    <w:rsid w:val="00710952"/>
    <w:rsid w:val="007114C2"/>
    <w:rsid w:val="007126A6"/>
    <w:rsid w:val="00712D82"/>
    <w:rsid w:val="00713F68"/>
    <w:rsid w:val="00713FC8"/>
    <w:rsid w:val="0071448B"/>
    <w:rsid w:val="007161B7"/>
    <w:rsid w:val="00716C35"/>
    <w:rsid w:val="00717F9C"/>
    <w:rsid w:val="0072000D"/>
    <w:rsid w:val="007204F1"/>
    <w:rsid w:val="00721DAB"/>
    <w:rsid w:val="00723516"/>
    <w:rsid w:val="0072629D"/>
    <w:rsid w:val="00726BCB"/>
    <w:rsid w:val="00727FB7"/>
    <w:rsid w:val="00733788"/>
    <w:rsid w:val="00734093"/>
    <w:rsid w:val="007347CE"/>
    <w:rsid w:val="00734D9E"/>
    <w:rsid w:val="007357DB"/>
    <w:rsid w:val="00735888"/>
    <w:rsid w:val="00736431"/>
    <w:rsid w:val="00737D79"/>
    <w:rsid w:val="007402B6"/>
    <w:rsid w:val="00740559"/>
    <w:rsid w:val="00741025"/>
    <w:rsid w:val="00741DC5"/>
    <w:rsid w:val="00743991"/>
    <w:rsid w:val="00743CDE"/>
    <w:rsid w:val="00744A76"/>
    <w:rsid w:val="00747A8B"/>
    <w:rsid w:val="00750385"/>
    <w:rsid w:val="00752238"/>
    <w:rsid w:val="007524F3"/>
    <w:rsid w:val="00753C24"/>
    <w:rsid w:val="00754183"/>
    <w:rsid w:val="00755613"/>
    <w:rsid w:val="00755C56"/>
    <w:rsid w:val="00756336"/>
    <w:rsid w:val="00756B5D"/>
    <w:rsid w:val="007578DB"/>
    <w:rsid w:val="007601D8"/>
    <w:rsid w:val="00760616"/>
    <w:rsid w:val="00762D43"/>
    <w:rsid w:val="0076342E"/>
    <w:rsid w:val="0076379F"/>
    <w:rsid w:val="00763E2C"/>
    <w:rsid w:val="0076481E"/>
    <w:rsid w:val="00770198"/>
    <w:rsid w:val="00772FC3"/>
    <w:rsid w:val="00775354"/>
    <w:rsid w:val="00777ED2"/>
    <w:rsid w:val="007807B6"/>
    <w:rsid w:val="00780A67"/>
    <w:rsid w:val="0078659F"/>
    <w:rsid w:val="007866BF"/>
    <w:rsid w:val="0079086F"/>
    <w:rsid w:val="00790C5C"/>
    <w:rsid w:val="00792D82"/>
    <w:rsid w:val="007942DD"/>
    <w:rsid w:val="00794CA4"/>
    <w:rsid w:val="00795CA7"/>
    <w:rsid w:val="007A05EE"/>
    <w:rsid w:val="007A06CB"/>
    <w:rsid w:val="007A138F"/>
    <w:rsid w:val="007A1E42"/>
    <w:rsid w:val="007A2E6D"/>
    <w:rsid w:val="007A3D60"/>
    <w:rsid w:val="007A3FAC"/>
    <w:rsid w:val="007A4DBC"/>
    <w:rsid w:val="007A607F"/>
    <w:rsid w:val="007A63DB"/>
    <w:rsid w:val="007B2FE2"/>
    <w:rsid w:val="007B3361"/>
    <w:rsid w:val="007B5974"/>
    <w:rsid w:val="007B5AF6"/>
    <w:rsid w:val="007C02F8"/>
    <w:rsid w:val="007C1F1D"/>
    <w:rsid w:val="007C2BCE"/>
    <w:rsid w:val="007C3885"/>
    <w:rsid w:val="007D04FA"/>
    <w:rsid w:val="007D07B7"/>
    <w:rsid w:val="007D0C8C"/>
    <w:rsid w:val="007D0D04"/>
    <w:rsid w:val="007D15FA"/>
    <w:rsid w:val="007D4CE7"/>
    <w:rsid w:val="007D4E6E"/>
    <w:rsid w:val="007D56D5"/>
    <w:rsid w:val="007D6186"/>
    <w:rsid w:val="007D61CA"/>
    <w:rsid w:val="007E0B3C"/>
    <w:rsid w:val="007E0CB3"/>
    <w:rsid w:val="007E1523"/>
    <w:rsid w:val="007E1B44"/>
    <w:rsid w:val="007E2E37"/>
    <w:rsid w:val="007E40DF"/>
    <w:rsid w:val="007E4238"/>
    <w:rsid w:val="007F2AA1"/>
    <w:rsid w:val="007F4EED"/>
    <w:rsid w:val="007F5DB9"/>
    <w:rsid w:val="007F65F6"/>
    <w:rsid w:val="007F65FC"/>
    <w:rsid w:val="007F6CAC"/>
    <w:rsid w:val="007F74A6"/>
    <w:rsid w:val="00800285"/>
    <w:rsid w:val="00800E4A"/>
    <w:rsid w:val="00800FA3"/>
    <w:rsid w:val="00802C21"/>
    <w:rsid w:val="00802FD5"/>
    <w:rsid w:val="00803028"/>
    <w:rsid w:val="00804B74"/>
    <w:rsid w:val="00805C0C"/>
    <w:rsid w:val="008101FF"/>
    <w:rsid w:val="00811D44"/>
    <w:rsid w:val="00811E04"/>
    <w:rsid w:val="00812522"/>
    <w:rsid w:val="008145DA"/>
    <w:rsid w:val="0081513A"/>
    <w:rsid w:val="00815F8A"/>
    <w:rsid w:val="00816352"/>
    <w:rsid w:val="00816949"/>
    <w:rsid w:val="00817661"/>
    <w:rsid w:val="008210FF"/>
    <w:rsid w:val="00821A7E"/>
    <w:rsid w:val="00821E9F"/>
    <w:rsid w:val="00822C3B"/>
    <w:rsid w:val="00825EA4"/>
    <w:rsid w:val="00825EEC"/>
    <w:rsid w:val="008275DA"/>
    <w:rsid w:val="0083142F"/>
    <w:rsid w:val="0083307B"/>
    <w:rsid w:val="00833DD6"/>
    <w:rsid w:val="00834B30"/>
    <w:rsid w:val="00834CE1"/>
    <w:rsid w:val="008353EA"/>
    <w:rsid w:val="00835570"/>
    <w:rsid w:val="00841E0B"/>
    <w:rsid w:val="00842A5E"/>
    <w:rsid w:val="00843E0F"/>
    <w:rsid w:val="00846D48"/>
    <w:rsid w:val="00850B0C"/>
    <w:rsid w:val="00851EB1"/>
    <w:rsid w:val="00852805"/>
    <w:rsid w:val="00853131"/>
    <w:rsid w:val="0085390D"/>
    <w:rsid w:val="00853D0D"/>
    <w:rsid w:val="00857CEC"/>
    <w:rsid w:val="008628D1"/>
    <w:rsid w:val="0086534C"/>
    <w:rsid w:val="00865683"/>
    <w:rsid w:val="00866919"/>
    <w:rsid w:val="00867674"/>
    <w:rsid w:val="0086772C"/>
    <w:rsid w:val="008710DE"/>
    <w:rsid w:val="008712C2"/>
    <w:rsid w:val="00872595"/>
    <w:rsid w:val="008732FC"/>
    <w:rsid w:val="00874E9A"/>
    <w:rsid w:val="00875F64"/>
    <w:rsid w:val="00876688"/>
    <w:rsid w:val="0087751C"/>
    <w:rsid w:val="00881599"/>
    <w:rsid w:val="0088235C"/>
    <w:rsid w:val="00882925"/>
    <w:rsid w:val="00883504"/>
    <w:rsid w:val="00883D36"/>
    <w:rsid w:val="00884253"/>
    <w:rsid w:val="0088474C"/>
    <w:rsid w:val="008847DD"/>
    <w:rsid w:val="008862C4"/>
    <w:rsid w:val="00886D92"/>
    <w:rsid w:val="00890119"/>
    <w:rsid w:val="0089036A"/>
    <w:rsid w:val="00891465"/>
    <w:rsid w:val="00891A6D"/>
    <w:rsid w:val="008940C5"/>
    <w:rsid w:val="008969A2"/>
    <w:rsid w:val="008A09E3"/>
    <w:rsid w:val="008A0AE0"/>
    <w:rsid w:val="008A1304"/>
    <w:rsid w:val="008A2208"/>
    <w:rsid w:val="008A2CE7"/>
    <w:rsid w:val="008A331F"/>
    <w:rsid w:val="008A3FB6"/>
    <w:rsid w:val="008A4253"/>
    <w:rsid w:val="008A44D1"/>
    <w:rsid w:val="008A48C7"/>
    <w:rsid w:val="008A5BA7"/>
    <w:rsid w:val="008A5EBA"/>
    <w:rsid w:val="008A65A4"/>
    <w:rsid w:val="008B2709"/>
    <w:rsid w:val="008B2C6C"/>
    <w:rsid w:val="008B4229"/>
    <w:rsid w:val="008B4D66"/>
    <w:rsid w:val="008B5D3A"/>
    <w:rsid w:val="008B61A5"/>
    <w:rsid w:val="008C2B7A"/>
    <w:rsid w:val="008C3AFE"/>
    <w:rsid w:val="008C42D6"/>
    <w:rsid w:val="008C48BF"/>
    <w:rsid w:val="008C5750"/>
    <w:rsid w:val="008C657D"/>
    <w:rsid w:val="008D0C94"/>
    <w:rsid w:val="008D1F01"/>
    <w:rsid w:val="008D37AF"/>
    <w:rsid w:val="008D5489"/>
    <w:rsid w:val="008D55F8"/>
    <w:rsid w:val="008D5701"/>
    <w:rsid w:val="008D5718"/>
    <w:rsid w:val="008D5EEE"/>
    <w:rsid w:val="008D7F2B"/>
    <w:rsid w:val="008E097E"/>
    <w:rsid w:val="008E0E12"/>
    <w:rsid w:val="008E1D5E"/>
    <w:rsid w:val="008E25C7"/>
    <w:rsid w:val="008E3170"/>
    <w:rsid w:val="008E4A22"/>
    <w:rsid w:val="008E4D22"/>
    <w:rsid w:val="008E4DB2"/>
    <w:rsid w:val="008E5C0B"/>
    <w:rsid w:val="008E62F3"/>
    <w:rsid w:val="008E7BD1"/>
    <w:rsid w:val="008E7E92"/>
    <w:rsid w:val="008E7F16"/>
    <w:rsid w:val="008F0489"/>
    <w:rsid w:val="008F3E89"/>
    <w:rsid w:val="008F5FCE"/>
    <w:rsid w:val="008F7B56"/>
    <w:rsid w:val="0090173B"/>
    <w:rsid w:val="009021A7"/>
    <w:rsid w:val="009075B0"/>
    <w:rsid w:val="00907932"/>
    <w:rsid w:val="00910747"/>
    <w:rsid w:val="009107A0"/>
    <w:rsid w:val="0091403B"/>
    <w:rsid w:val="00914CD9"/>
    <w:rsid w:val="0091561B"/>
    <w:rsid w:val="00915F6A"/>
    <w:rsid w:val="00916293"/>
    <w:rsid w:val="009209ED"/>
    <w:rsid w:val="00920A2B"/>
    <w:rsid w:val="00920C81"/>
    <w:rsid w:val="00921502"/>
    <w:rsid w:val="00922A4E"/>
    <w:rsid w:val="00922C9D"/>
    <w:rsid w:val="00923780"/>
    <w:rsid w:val="00923F44"/>
    <w:rsid w:val="0092439C"/>
    <w:rsid w:val="00925E10"/>
    <w:rsid w:val="00930A6C"/>
    <w:rsid w:val="00931F1E"/>
    <w:rsid w:val="009328A8"/>
    <w:rsid w:val="00932B49"/>
    <w:rsid w:val="00933BEC"/>
    <w:rsid w:val="009348DB"/>
    <w:rsid w:val="00934B50"/>
    <w:rsid w:val="00936720"/>
    <w:rsid w:val="00937814"/>
    <w:rsid w:val="00937F5C"/>
    <w:rsid w:val="00941718"/>
    <w:rsid w:val="00942B45"/>
    <w:rsid w:val="00942C4B"/>
    <w:rsid w:val="009446B4"/>
    <w:rsid w:val="00945C03"/>
    <w:rsid w:val="00946990"/>
    <w:rsid w:val="00950FA2"/>
    <w:rsid w:val="00952B32"/>
    <w:rsid w:val="009547CE"/>
    <w:rsid w:val="00956EE0"/>
    <w:rsid w:val="00957698"/>
    <w:rsid w:val="00957DE0"/>
    <w:rsid w:val="00960C0E"/>
    <w:rsid w:val="009613EA"/>
    <w:rsid w:val="00961FAC"/>
    <w:rsid w:val="009621A7"/>
    <w:rsid w:val="00962D92"/>
    <w:rsid w:val="00964828"/>
    <w:rsid w:val="00964BA9"/>
    <w:rsid w:val="00965FF1"/>
    <w:rsid w:val="009702EE"/>
    <w:rsid w:val="00971415"/>
    <w:rsid w:val="00971671"/>
    <w:rsid w:val="00972155"/>
    <w:rsid w:val="00974041"/>
    <w:rsid w:val="00974346"/>
    <w:rsid w:val="009776BC"/>
    <w:rsid w:val="0098205C"/>
    <w:rsid w:val="009838E6"/>
    <w:rsid w:val="009858F1"/>
    <w:rsid w:val="00990273"/>
    <w:rsid w:val="009911DB"/>
    <w:rsid w:val="009915C6"/>
    <w:rsid w:val="00993633"/>
    <w:rsid w:val="00993BD6"/>
    <w:rsid w:val="00994134"/>
    <w:rsid w:val="00995B9C"/>
    <w:rsid w:val="009976B5"/>
    <w:rsid w:val="009A00CD"/>
    <w:rsid w:val="009A031A"/>
    <w:rsid w:val="009A07D8"/>
    <w:rsid w:val="009A1E2E"/>
    <w:rsid w:val="009A27CA"/>
    <w:rsid w:val="009A3439"/>
    <w:rsid w:val="009A4D1E"/>
    <w:rsid w:val="009A5733"/>
    <w:rsid w:val="009A7BB3"/>
    <w:rsid w:val="009A7D48"/>
    <w:rsid w:val="009B00B5"/>
    <w:rsid w:val="009B0944"/>
    <w:rsid w:val="009B21A8"/>
    <w:rsid w:val="009B27F1"/>
    <w:rsid w:val="009B2EAA"/>
    <w:rsid w:val="009B2FAC"/>
    <w:rsid w:val="009B334A"/>
    <w:rsid w:val="009B502A"/>
    <w:rsid w:val="009B50CD"/>
    <w:rsid w:val="009B50FD"/>
    <w:rsid w:val="009B6008"/>
    <w:rsid w:val="009B61BD"/>
    <w:rsid w:val="009C0169"/>
    <w:rsid w:val="009C01E6"/>
    <w:rsid w:val="009C10FD"/>
    <w:rsid w:val="009C12CB"/>
    <w:rsid w:val="009C203E"/>
    <w:rsid w:val="009C28D9"/>
    <w:rsid w:val="009C5B18"/>
    <w:rsid w:val="009D0C6D"/>
    <w:rsid w:val="009D161E"/>
    <w:rsid w:val="009D2C97"/>
    <w:rsid w:val="009D3432"/>
    <w:rsid w:val="009D3F3B"/>
    <w:rsid w:val="009D40DB"/>
    <w:rsid w:val="009D637D"/>
    <w:rsid w:val="009D6427"/>
    <w:rsid w:val="009E098C"/>
    <w:rsid w:val="009E1392"/>
    <w:rsid w:val="009E13AC"/>
    <w:rsid w:val="009E1756"/>
    <w:rsid w:val="009E3E59"/>
    <w:rsid w:val="009E450E"/>
    <w:rsid w:val="009E59C0"/>
    <w:rsid w:val="009E6E2D"/>
    <w:rsid w:val="009E71FC"/>
    <w:rsid w:val="009E77BA"/>
    <w:rsid w:val="009F2338"/>
    <w:rsid w:val="009F378D"/>
    <w:rsid w:val="009F3847"/>
    <w:rsid w:val="009F48E9"/>
    <w:rsid w:val="009F5B6A"/>
    <w:rsid w:val="00A00541"/>
    <w:rsid w:val="00A0145A"/>
    <w:rsid w:val="00A0178E"/>
    <w:rsid w:val="00A02C89"/>
    <w:rsid w:val="00A040ED"/>
    <w:rsid w:val="00A05FD5"/>
    <w:rsid w:val="00A07A3E"/>
    <w:rsid w:val="00A07ABD"/>
    <w:rsid w:val="00A07DD1"/>
    <w:rsid w:val="00A10F32"/>
    <w:rsid w:val="00A1277A"/>
    <w:rsid w:val="00A1288A"/>
    <w:rsid w:val="00A1555C"/>
    <w:rsid w:val="00A15B0C"/>
    <w:rsid w:val="00A16171"/>
    <w:rsid w:val="00A1638F"/>
    <w:rsid w:val="00A17BCE"/>
    <w:rsid w:val="00A22133"/>
    <w:rsid w:val="00A22BEF"/>
    <w:rsid w:val="00A22ED3"/>
    <w:rsid w:val="00A24889"/>
    <w:rsid w:val="00A33050"/>
    <w:rsid w:val="00A33661"/>
    <w:rsid w:val="00A347F7"/>
    <w:rsid w:val="00A358D2"/>
    <w:rsid w:val="00A35A31"/>
    <w:rsid w:val="00A361A1"/>
    <w:rsid w:val="00A36341"/>
    <w:rsid w:val="00A36407"/>
    <w:rsid w:val="00A37A49"/>
    <w:rsid w:val="00A41895"/>
    <w:rsid w:val="00A4233C"/>
    <w:rsid w:val="00A42D26"/>
    <w:rsid w:val="00A42E05"/>
    <w:rsid w:val="00A434DF"/>
    <w:rsid w:val="00A47058"/>
    <w:rsid w:val="00A47DD7"/>
    <w:rsid w:val="00A52B03"/>
    <w:rsid w:val="00A530E4"/>
    <w:rsid w:val="00A543BC"/>
    <w:rsid w:val="00A55BD2"/>
    <w:rsid w:val="00A55DE9"/>
    <w:rsid w:val="00A55E44"/>
    <w:rsid w:val="00A5684F"/>
    <w:rsid w:val="00A57B39"/>
    <w:rsid w:val="00A57F01"/>
    <w:rsid w:val="00A618CD"/>
    <w:rsid w:val="00A627FD"/>
    <w:rsid w:val="00A63678"/>
    <w:rsid w:val="00A64718"/>
    <w:rsid w:val="00A64851"/>
    <w:rsid w:val="00A654BF"/>
    <w:rsid w:val="00A655A9"/>
    <w:rsid w:val="00A65BB1"/>
    <w:rsid w:val="00A67CA4"/>
    <w:rsid w:val="00A67D7C"/>
    <w:rsid w:val="00A71714"/>
    <w:rsid w:val="00A72626"/>
    <w:rsid w:val="00A72848"/>
    <w:rsid w:val="00A731E0"/>
    <w:rsid w:val="00A73AEA"/>
    <w:rsid w:val="00A7404A"/>
    <w:rsid w:val="00A7744A"/>
    <w:rsid w:val="00A8054C"/>
    <w:rsid w:val="00A80B38"/>
    <w:rsid w:val="00A816B5"/>
    <w:rsid w:val="00A83A29"/>
    <w:rsid w:val="00A85A39"/>
    <w:rsid w:val="00A876E0"/>
    <w:rsid w:val="00A87775"/>
    <w:rsid w:val="00A90889"/>
    <w:rsid w:val="00A91903"/>
    <w:rsid w:val="00A94125"/>
    <w:rsid w:val="00A94EFA"/>
    <w:rsid w:val="00A95E1A"/>
    <w:rsid w:val="00A973F5"/>
    <w:rsid w:val="00AA00C9"/>
    <w:rsid w:val="00AA0B50"/>
    <w:rsid w:val="00AA23BB"/>
    <w:rsid w:val="00AA23E9"/>
    <w:rsid w:val="00AA2588"/>
    <w:rsid w:val="00AA297F"/>
    <w:rsid w:val="00AA3F74"/>
    <w:rsid w:val="00AA4F3D"/>
    <w:rsid w:val="00AA7053"/>
    <w:rsid w:val="00AB3499"/>
    <w:rsid w:val="00AB3595"/>
    <w:rsid w:val="00AC0761"/>
    <w:rsid w:val="00AC18B0"/>
    <w:rsid w:val="00AC2C66"/>
    <w:rsid w:val="00AC389A"/>
    <w:rsid w:val="00AC4186"/>
    <w:rsid w:val="00AC523D"/>
    <w:rsid w:val="00AC58CC"/>
    <w:rsid w:val="00AC5F2D"/>
    <w:rsid w:val="00AD0E43"/>
    <w:rsid w:val="00AD12C1"/>
    <w:rsid w:val="00AD2495"/>
    <w:rsid w:val="00AD3BF6"/>
    <w:rsid w:val="00AD4441"/>
    <w:rsid w:val="00AD47B9"/>
    <w:rsid w:val="00AD5FB6"/>
    <w:rsid w:val="00AD6BB7"/>
    <w:rsid w:val="00AD73C5"/>
    <w:rsid w:val="00AE09B9"/>
    <w:rsid w:val="00AE0FE9"/>
    <w:rsid w:val="00AE1AF4"/>
    <w:rsid w:val="00AE3C57"/>
    <w:rsid w:val="00AE6850"/>
    <w:rsid w:val="00AE773F"/>
    <w:rsid w:val="00AF19FE"/>
    <w:rsid w:val="00AF20A7"/>
    <w:rsid w:val="00AF2430"/>
    <w:rsid w:val="00AF2E5A"/>
    <w:rsid w:val="00AF42BB"/>
    <w:rsid w:val="00AF623D"/>
    <w:rsid w:val="00AF67A5"/>
    <w:rsid w:val="00AF683B"/>
    <w:rsid w:val="00AF6A49"/>
    <w:rsid w:val="00AF78CB"/>
    <w:rsid w:val="00AF7B10"/>
    <w:rsid w:val="00AF7D5F"/>
    <w:rsid w:val="00B018BB"/>
    <w:rsid w:val="00B0237A"/>
    <w:rsid w:val="00B037C9"/>
    <w:rsid w:val="00B04002"/>
    <w:rsid w:val="00B11BDD"/>
    <w:rsid w:val="00B12A23"/>
    <w:rsid w:val="00B13DA2"/>
    <w:rsid w:val="00B15B39"/>
    <w:rsid w:val="00B207FB"/>
    <w:rsid w:val="00B20FFD"/>
    <w:rsid w:val="00B214C6"/>
    <w:rsid w:val="00B239DD"/>
    <w:rsid w:val="00B23C5C"/>
    <w:rsid w:val="00B24B2A"/>
    <w:rsid w:val="00B269D3"/>
    <w:rsid w:val="00B26BE6"/>
    <w:rsid w:val="00B27A2E"/>
    <w:rsid w:val="00B27EAE"/>
    <w:rsid w:val="00B30625"/>
    <w:rsid w:val="00B33B24"/>
    <w:rsid w:val="00B3416F"/>
    <w:rsid w:val="00B3485E"/>
    <w:rsid w:val="00B35B4F"/>
    <w:rsid w:val="00B377A9"/>
    <w:rsid w:val="00B377F7"/>
    <w:rsid w:val="00B41509"/>
    <w:rsid w:val="00B427E6"/>
    <w:rsid w:val="00B44CFD"/>
    <w:rsid w:val="00B46F8C"/>
    <w:rsid w:val="00B47C4A"/>
    <w:rsid w:val="00B509F6"/>
    <w:rsid w:val="00B51A26"/>
    <w:rsid w:val="00B52431"/>
    <w:rsid w:val="00B52C1A"/>
    <w:rsid w:val="00B52C82"/>
    <w:rsid w:val="00B549FA"/>
    <w:rsid w:val="00B55D83"/>
    <w:rsid w:val="00B6231C"/>
    <w:rsid w:val="00B62443"/>
    <w:rsid w:val="00B6568C"/>
    <w:rsid w:val="00B66854"/>
    <w:rsid w:val="00B669DF"/>
    <w:rsid w:val="00B70F93"/>
    <w:rsid w:val="00B72297"/>
    <w:rsid w:val="00B72587"/>
    <w:rsid w:val="00B74D20"/>
    <w:rsid w:val="00B7540D"/>
    <w:rsid w:val="00B76853"/>
    <w:rsid w:val="00B769FC"/>
    <w:rsid w:val="00B7712F"/>
    <w:rsid w:val="00B80C76"/>
    <w:rsid w:val="00B82407"/>
    <w:rsid w:val="00B82DB6"/>
    <w:rsid w:val="00B83B5B"/>
    <w:rsid w:val="00B85470"/>
    <w:rsid w:val="00B8561C"/>
    <w:rsid w:val="00B8626A"/>
    <w:rsid w:val="00B900B9"/>
    <w:rsid w:val="00B90214"/>
    <w:rsid w:val="00B904EB"/>
    <w:rsid w:val="00B9076C"/>
    <w:rsid w:val="00B91EF3"/>
    <w:rsid w:val="00B921EC"/>
    <w:rsid w:val="00B95F98"/>
    <w:rsid w:val="00B96A52"/>
    <w:rsid w:val="00BA03F0"/>
    <w:rsid w:val="00BA10EF"/>
    <w:rsid w:val="00BA1AB2"/>
    <w:rsid w:val="00BA1E57"/>
    <w:rsid w:val="00BA3873"/>
    <w:rsid w:val="00BA5087"/>
    <w:rsid w:val="00BA5092"/>
    <w:rsid w:val="00BA7BFB"/>
    <w:rsid w:val="00BB2333"/>
    <w:rsid w:val="00BB29F4"/>
    <w:rsid w:val="00BB3F80"/>
    <w:rsid w:val="00BB450F"/>
    <w:rsid w:val="00BB4E0A"/>
    <w:rsid w:val="00BB6456"/>
    <w:rsid w:val="00BB7CB2"/>
    <w:rsid w:val="00BC2294"/>
    <w:rsid w:val="00BC2839"/>
    <w:rsid w:val="00BC2D69"/>
    <w:rsid w:val="00BC38F2"/>
    <w:rsid w:val="00BC39C5"/>
    <w:rsid w:val="00BC5624"/>
    <w:rsid w:val="00BC6AFC"/>
    <w:rsid w:val="00BD1B87"/>
    <w:rsid w:val="00BD2197"/>
    <w:rsid w:val="00BD244A"/>
    <w:rsid w:val="00BD4F61"/>
    <w:rsid w:val="00BD597E"/>
    <w:rsid w:val="00BD5D95"/>
    <w:rsid w:val="00BD5DB3"/>
    <w:rsid w:val="00BD73B9"/>
    <w:rsid w:val="00BD775D"/>
    <w:rsid w:val="00BE1110"/>
    <w:rsid w:val="00BE20FD"/>
    <w:rsid w:val="00BE343D"/>
    <w:rsid w:val="00BE358C"/>
    <w:rsid w:val="00BE39BB"/>
    <w:rsid w:val="00BE4921"/>
    <w:rsid w:val="00BE5C54"/>
    <w:rsid w:val="00BE64A2"/>
    <w:rsid w:val="00BE65BB"/>
    <w:rsid w:val="00BE6806"/>
    <w:rsid w:val="00BF0FAE"/>
    <w:rsid w:val="00BF144F"/>
    <w:rsid w:val="00BF167E"/>
    <w:rsid w:val="00BF24A9"/>
    <w:rsid w:val="00BF57E7"/>
    <w:rsid w:val="00BF7562"/>
    <w:rsid w:val="00C00EEA"/>
    <w:rsid w:val="00C01D33"/>
    <w:rsid w:val="00C0359F"/>
    <w:rsid w:val="00C03839"/>
    <w:rsid w:val="00C03CDD"/>
    <w:rsid w:val="00C064D8"/>
    <w:rsid w:val="00C06D90"/>
    <w:rsid w:val="00C10219"/>
    <w:rsid w:val="00C123EF"/>
    <w:rsid w:val="00C1258F"/>
    <w:rsid w:val="00C13793"/>
    <w:rsid w:val="00C159A5"/>
    <w:rsid w:val="00C161D4"/>
    <w:rsid w:val="00C16833"/>
    <w:rsid w:val="00C171D9"/>
    <w:rsid w:val="00C20A98"/>
    <w:rsid w:val="00C23729"/>
    <w:rsid w:val="00C23781"/>
    <w:rsid w:val="00C23F9C"/>
    <w:rsid w:val="00C24D3B"/>
    <w:rsid w:val="00C2552C"/>
    <w:rsid w:val="00C26A1E"/>
    <w:rsid w:val="00C27DA9"/>
    <w:rsid w:val="00C305C1"/>
    <w:rsid w:val="00C310DF"/>
    <w:rsid w:val="00C32199"/>
    <w:rsid w:val="00C32A56"/>
    <w:rsid w:val="00C34D56"/>
    <w:rsid w:val="00C35A78"/>
    <w:rsid w:val="00C36778"/>
    <w:rsid w:val="00C376A3"/>
    <w:rsid w:val="00C37CAE"/>
    <w:rsid w:val="00C37E73"/>
    <w:rsid w:val="00C42C44"/>
    <w:rsid w:val="00C45455"/>
    <w:rsid w:val="00C45F49"/>
    <w:rsid w:val="00C46CA4"/>
    <w:rsid w:val="00C47372"/>
    <w:rsid w:val="00C5057E"/>
    <w:rsid w:val="00C50E85"/>
    <w:rsid w:val="00C516C9"/>
    <w:rsid w:val="00C53166"/>
    <w:rsid w:val="00C532A0"/>
    <w:rsid w:val="00C549FE"/>
    <w:rsid w:val="00C5511B"/>
    <w:rsid w:val="00C551C6"/>
    <w:rsid w:val="00C558D0"/>
    <w:rsid w:val="00C5730E"/>
    <w:rsid w:val="00C578DB"/>
    <w:rsid w:val="00C609DC"/>
    <w:rsid w:val="00C60E6C"/>
    <w:rsid w:val="00C627D3"/>
    <w:rsid w:val="00C62E72"/>
    <w:rsid w:val="00C66209"/>
    <w:rsid w:val="00C70490"/>
    <w:rsid w:val="00C73132"/>
    <w:rsid w:val="00C74BCC"/>
    <w:rsid w:val="00C80257"/>
    <w:rsid w:val="00C8274F"/>
    <w:rsid w:val="00C82987"/>
    <w:rsid w:val="00C830DD"/>
    <w:rsid w:val="00C8327B"/>
    <w:rsid w:val="00C84F1E"/>
    <w:rsid w:val="00C8516D"/>
    <w:rsid w:val="00C85261"/>
    <w:rsid w:val="00C90764"/>
    <w:rsid w:val="00C9215C"/>
    <w:rsid w:val="00C93E98"/>
    <w:rsid w:val="00C94383"/>
    <w:rsid w:val="00CA23E7"/>
    <w:rsid w:val="00CA2EA1"/>
    <w:rsid w:val="00CA3FC6"/>
    <w:rsid w:val="00CA6AB0"/>
    <w:rsid w:val="00CA6C55"/>
    <w:rsid w:val="00CB139D"/>
    <w:rsid w:val="00CB146B"/>
    <w:rsid w:val="00CB1A9C"/>
    <w:rsid w:val="00CB2F57"/>
    <w:rsid w:val="00CB67EF"/>
    <w:rsid w:val="00CC0B50"/>
    <w:rsid w:val="00CC23BF"/>
    <w:rsid w:val="00CD0CC4"/>
    <w:rsid w:val="00CD2007"/>
    <w:rsid w:val="00CD2851"/>
    <w:rsid w:val="00CD2EF4"/>
    <w:rsid w:val="00CD3587"/>
    <w:rsid w:val="00CD4D16"/>
    <w:rsid w:val="00CD50AA"/>
    <w:rsid w:val="00CD7878"/>
    <w:rsid w:val="00CE1781"/>
    <w:rsid w:val="00CE1F14"/>
    <w:rsid w:val="00CE4195"/>
    <w:rsid w:val="00CE54A8"/>
    <w:rsid w:val="00CE60BC"/>
    <w:rsid w:val="00CE740E"/>
    <w:rsid w:val="00CE7B88"/>
    <w:rsid w:val="00CE7F42"/>
    <w:rsid w:val="00CF2475"/>
    <w:rsid w:val="00CF2566"/>
    <w:rsid w:val="00D029C5"/>
    <w:rsid w:val="00D02AA9"/>
    <w:rsid w:val="00D02CE9"/>
    <w:rsid w:val="00D05992"/>
    <w:rsid w:val="00D059E0"/>
    <w:rsid w:val="00D05D4B"/>
    <w:rsid w:val="00D103E4"/>
    <w:rsid w:val="00D12512"/>
    <w:rsid w:val="00D145E7"/>
    <w:rsid w:val="00D149EE"/>
    <w:rsid w:val="00D16736"/>
    <w:rsid w:val="00D167CC"/>
    <w:rsid w:val="00D16F10"/>
    <w:rsid w:val="00D1749C"/>
    <w:rsid w:val="00D231BC"/>
    <w:rsid w:val="00D25E84"/>
    <w:rsid w:val="00D26F9A"/>
    <w:rsid w:val="00D27330"/>
    <w:rsid w:val="00D33E30"/>
    <w:rsid w:val="00D33FE5"/>
    <w:rsid w:val="00D36201"/>
    <w:rsid w:val="00D37196"/>
    <w:rsid w:val="00D37B88"/>
    <w:rsid w:val="00D37E53"/>
    <w:rsid w:val="00D40FBC"/>
    <w:rsid w:val="00D42514"/>
    <w:rsid w:val="00D4489D"/>
    <w:rsid w:val="00D44AAA"/>
    <w:rsid w:val="00D46D1A"/>
    <w:rsid w:val="00D502CB"/>
    <w:rsid w:val="00D506A3"/>
    <w:rsid w:val="00D5264D"/>
    <w:rsid w:val="00D52A6A"/>
    <w:rsid w:val="00D557CA"/>
    <w:rsid w:val="00D56BFE"/>
    <w:rsid w:val="00D57D39"/>
    <w:rsid w:val="00D57F47"/>
    <w:rsid w:val="00D60355"/>
    <w:rsid w:val="00D60600"/>
    <w:rsid w:val="00D62BA5"/>
    <w:rsid w:val="00D63FD4"/>
    <w:rsid w:val="00D649DD"/>
    <w:rsid w:val="00D653B1"/>
    <w:rsid w:val="00D6591B"/>
    <w:rsid w:val="00D6656E"/>
    <w:rsid w:val="00D66A09"/>
    <w:rsid w:val="00D66E88"/>
    <w:rsid w:val="00D679EE"/>
    <w:rsid w:val="00D67B32"/>
    <w:rsid w:val="00D70F3C"/>
    <w:rsid w:val="00D7198D"/>
    <w:rsid w:val="00D71CD2"/>
    <w:rsid w:val="00D727BF"/>
    <w:rsid w:val="00D72CF1"/>
    <w:rsid w:val="00D72DCC"/>
    <w:rsid w:val="00D73277"/>
    <w:rsid w:val="00D73B6E"/>
    <w:rsid w:val="00D7666E"/>
    <w:rsid w:val="00D7706C"/>
    <w:rsid w:val="00D7708C"/>
    <w:rsid w:val="00D770E7"/>
    <w:rsid w:val="00D801B7"/>
    <w:rsid w:val="00D81C31"/>
    <w:rsid w:val="00D85A2F"/>
    <w:rsid w:val="00D85B27"/>
    <w:rsid w:val="00D913DE"/>
    <w:rsid w:val="00D92D5F"/>
    <w:rsid w:val="00D92ED3"/>
    <w:rsid w:val="00D93310"/>
    <w:rsid w:val="00D934FA"/>
    <w:rsid w:val="00D949A2"/>
    <w:rsid w:val="00D979A8"/>
    <w:rsid w:val="00D97AA6"/>
    <w:rsid w:val="00DA31E5"/>
    <w:rsid w:val="00DA3283"/>
    <w:rsid w:val="00DA5045"/>
    <w:rsid w:val="00DA624F"/>
    <w:rsid w:val="00DA65B2"/>
    <w:rsid w:val="00DB191D"/>
    <w:rsid w:val="00DB1A89"/>
    <w:rsid w:val="00DB214B"/>
    <w:rsid w:val="00DB25C9"/>
    <w:rsid w:val="00DB2A47"/>
    <w:rsid w:val="00DB32AA"/>
    <w:rsid w:val="00DB3421"/>
    <w:rsid w:val="00DB48E3"/>
    <w:rsid w:val="00DB5260"/>
    <w:rsid w:val="00DB5B22"/>
    <w:rsid w:val="00DB64F2"/>
    <w:rsid w:val="00DB6BAE"/>
    <w:rsid w:val="00DB6E15"/>
    <w:rsid w:val="00DC24D4"/>
    <w:rsid w:val="00DC283F"/>
    <w:rsid w:val="00DC2CD0"/>
    <w:rsid w:val="00DD0701"/>
    <w:rsid w:val="00DD104E"/>
    <w:rsid w:val="00DD1480"/>
    <w:rsid w:val="00DD2D9E"/>
    <w:rsid w:val="00DD4B42"/>
    <w:rsid w:val="00DD4D15"/>
    <w:rsid w:val="00DD5CD5"/>
    <w:rsid w:val="00DD6EC3"/>
    <w:rsid w:val="00DE02D9"/>
    <w:rsid w:val="00DE14E2"/>
    <w:rsid w:val="00DE68E1"/>
    <w:rsid w:val="00DE6EEC"/>
    <w:rsid w:val="00DE7070"/>
    <w:rsid w:val="00DF023A"/>
    <w:rsid w:val="00DF04D3"/>
    <w:rsid w:val="00DF3445"/>
    <w:rsid w:val="00DF4B6F"/>
    <w:rsid w:val="00DF6252"/>
    <w:rsid w:val="00DF79DB"/>
    <w:rsid w:val="00E00C25"/>
    <w:rsid w:val="00E0345A"/>
    <w:rsid w:val="00E05754"/>
    <w:rsid w:val="00E0707E"/>
    <w:rsid w:val="00E07805"/>
    <w:rsid w:val="00E0799F"/>
    <w:rsid w:val="00E07E45"/>
    <w:rsid w:val="00E11A54"/>
    <w:rsid w:val="00E11BEE"/>
    <w:rsid w:val="00E14802"/>
    <w:rsid w:val="00E166F4"/>
    <w:rsid w:val="00E16863"/>
    <w:rsid w:val="00E16B1C"/>
    <w:rsid w:val="00E20895"/>
    <w:rsid w:val="00E208FF"/>
    <w:rsid w:val="00E210F6"/>
    <w:rsid w:val="00E21D0D"/>
    <w:rsid w:val="00E245A5"/>
    <w:rsid w:val="00E268C9"/>
    <w:rsid w:val="00E269F3"/>
    <w:rsid w:val="00E2711E"/>
    <w:rsid w:val="00E2786E"/>
    <w:rsid w:val="00E303F1"/>
    <w:rsid w:val="00E31706"/>
    <w:rsid w:val="00E33267"/>
    <w:rsid w:val="00E33DAB"/>
    <w:rsid w:val="00E349CE"/>
    <w:rsid w:val="00E351E0"/>
    <w:rsid w:val="00E359FE"/>
    <w:rsid w:val="00E36BF4"/>
    <w:rsid w:val="00E37E65"/>
    <w:rsid w:val="00E43002"/>
    <w:rsid w:val="00E437C0"/>
    <w:rsid w:val="00E461D3"/>
    <w:rsid w:val="00E4704A"/>
    <w:rsid w:val="00E47B5F"/>
    <w:rsid w:val="00E519D1"/>
    <w:rsid w:val="00E531BE"/>
    <w:rsid w:val="00E53FB3"/>
    <w:rsid w:val="00E54D68"/>
    <w:rsid w:val="00E54DD7"/>
    <w:rsid w:val="00E5577B"/>
    <w:rsid w:val="00E55E12"/>
    <w:rsid w:val="00E56CCC"/>
    <w:rsid w:val="00E57C4E"/>
    <w:rsid w:val="00E62479"/>
    <w:rsid w:val="00E626B3"/>
    <w:rsid w:val="00E62DBF"/>
    <w:rsid w:val="00E637DB"/>
    <w:rsid w:val="00E63AE2"/>
    <w:rsid w:val="00E6501B"/>
    <w:rsid w:val="00E6542C"/>
    <w:rsid w:val="00E677EC"/>
    <w:rsid w:val="00E701DF"/>
    <w:rsid w:val="00E707DF"/>
    <w:rsid w:val="00E71A7A"/>
    <w:rsid w:val="00E7497A"/>
    <w:rsid w:val="00E76177"/>
    <w:rsid w:val="00E770ED"/>
    <w:rsid w:val="00E8032A"/>
    <w:rsid w:val="00E80A2C"/>
    <w:rsid w:val="00E81A4B"/>
    <w:rsid w:val="00E84FDE"/>
    <w:rsid w:val="00E8612F"/>
    <w:rsid w:val="00E90D47"/>
    <w:rsid w:val="00E928C2"/>
    <w:rsid w:val="00E94B11"/>
    <w:rsid w:val="00E95DAA"/>
    <w:rsid w:val="00E97CBF"/>
    <w:rsid w:val="00EA191A"/>
    <w:rsid w:val="00EA3371"/>
    <w:rsid w:val="00EA3452"/>
    <w:rsid w:val="00EA514A"/>
    <w:rsid w:val="00EA603C"/>
    <w:rsid w:val="00EB0BCB"/>
    <w:rsid w:val="00EB16C0"/>
    <w:rsid w:val="00EB1A79"/>
    <w:rsid w:val="00EB1B70"/>
    <w:rsid w:val="00EB4290"/>
    <w:rsid w:val="00EB7C77"/>
    <w:rsid w:val="00EC07A0"/>
    <w:rsid w:val="00EC0952"/>
    <w:rsid w:val="00EC1477"/>
    <w:rsid w:val="00EC24C4"/>
    <w:rsid w:val="00EC271B"/>
    <w:rsid w:val="00EC5B09"/>
    <w:rsid w:val="00EC6554"/>
    <w:rsid w:val="00EC6D39"/>
    <w:rsid w:val="00EC7451"/>
    <w:rsid w:val="00EC7A80"/>
    <w:rsid w:val="00ED100C"/>
    <w:rsid w:val="00ED1B4A"/>
    <w:rsid w:val="00ED30CC"/>
    <w:rsid w:val="00ED4EF0"/>
    <w:rsid w:val="00ED5B39"/>
    <w:rsid w:val="00ED6C60"/>
    <w:rsid w:val="00ED7672"/>
    <w:rsid w:val="00ED7B5F"/>
    <w:rsid w:val="00ED7F2D"/>
    <w:rsid w:val="00EE0179"/>
    <w:rsid w:val="00EE09C7"/>
    <w:rsid w:val="00EE0CDB"/>
    <w:rsid w:val="00EE2289"/>
    <w:rsid w:val="00EE4461"/>
    <w:rsid w:val="00EE5B0E"/>
    <w:rsid w:val="00EE6F5C"/>
    <w:rsid w:val="00EF3617"/>
    <w:rsid w:val="00EF41CF"/>
    <w:rsid w:val="00EF44A5"/>
    <w:rsid w:val="00EF4836"/>
    <w:rsid w:val="00EF4D6D"/>
    <w:rsid w:val="00EF4F7F"/>
    <w:rsid w:val="00EF5AD9"/>
    <w:rsid w:val="00EF678B"/>
    <w:rsid w:val="00F0166F"/>
    <w:rsid w:val="00F04DCD"/>
    <w:rsid w:val="00F05BA3"/>
    <w:rsid w:val="00F0621A"/>
    <w:rsid w:val="00F06BE5"/>
    <w:rsid w:val="00F0704C"/>
    <w:rsid w:val="00F0762A"/>
    <w:rsid w:val="00F10BE3"/>
    <w:rsid w:val="00F1235C"/>
    <w:rsid w:val="00F134E7"/>
    <w:rsid w:val="00F14074"/>
    <w:rsid w:val="00F16EDD"/>
    <w:rsid w:val="00F21D0E"/>
    <w:rsid w:val="00F23921"/>
    <w:rsid w:val="00F24604"/>
    <w:rsid w:val="00F257FA"/>
    <w:rsid w:val="00F26C0B"/>
    <w:rsid w:val="00F26C9C"/>
    <w:rsid w:val="00F30879"/>
    <w:rsid w:val="00F30A2F"/>
    <w:rsid w:val="00F31E84"/>
    <w:rsid w:val="00F329A9"/>
    <w:rsid w:val="00F3493E"/>
    <w:rsid w:val="00F34ACD"/>
    <w:rsid w:val="00F36480"/>
    <w:rsid w:val="00F365D7"/>
    <w:rsid w:val="00F37455"/>
    <w:rsid w:val="00F375FB"/>
    <w:rsid w:val="00F423D5"/>
    <w:rsid w:val="00F44230"/>
    <w:rsid w:val="00F44344"/>
    <w:rsid w:val="00F4759B"/>
    <w:rsid w:val="00F47E0A"/>
    <w:rsid w:val="00F52DF6"/>
    <w:rsid w:val="00F533EE"/>
    <w:rsid w:val="00F53ACF"/>
    <w:rsid w:val="00F57928"/>
    <w:rsid w:val="00F57DFC"/>
    <w:rsid w:val="00F57EB3"/>
    <w:rsid w:val="00F61171"/>
    <w:rsid w:val="00F6219D"/>
    <w:rsid w:val="00F6241F"/>
    <w:rsid w:val="00F628C8"/>
    <w:rsid w:val="00F62945"/>
    <w:rsid w:val="00F62A16"/>
    <w:rsid w:val="00F6388F"/>
    <w:rsid w:val="00F65423"/>
    <w:rsid w:val="00F665BC"/>
    <w:rsid w:val="00F66B94"/>
    <w:rsid w:val="00F70183"/>
    <w:rsid w:val="00F70C3D"/>
    <w:rsid w:val="00F72547"/>
    <w:rsid w:val="00F779B0"/>
    <w:rsid w:val="00F832E2"/>
    <w:rsid w:val="00F84470"/>
    <w:rsid w:val="00F85F34"/>
    <w:rsid w:val="00F87E76"/>
    <w:rsid w:val="00F900E6"/>
    <w:rsid w:val="00F9046E"/>
    <w:rsid w:val="00F91062"/>
    <w:rsid w:val="00F91E40"/>
    <w:rsid w:val="00F92AFC"/>
    <w:rsid w:val="00F94122"/>
    <w:rsid w:val="00F94DA1"/>
    <w:rsid w:val="00F9686C"/>
    <w:rsid w:val="00FA0982"/>
    <w:rsid w:val="00FA10A8"/>
    <w:rsid w:val="00FA15B5"/>
    <w:rsid w:val="00FA1641"/>
    <w:rsid w:val="00FA196B"/>
    <w:rsid w:val="00FA2506"/>
    <w:rsid w:val="00FA2C92"/>
    <w:rsid w:val="00FA2ECB"/>
    <w:rsid w:val="00FA403C"/>
    <w:rsid w:val="00FA4446"/>
    <w:rsid w:val="00FA47DA"/>
    <w:rsid w:val="00FA6756"/>
    <w:rsid w:val="00FB155F"/>
    <w:rsid w:val="00FB330A"/>
    <w:rsid w:val="00FB3E1E"/>
    <w:rsid w:val="00FB5916"/>
    <w:rsid w:val="00FB5DF2"/>
    <w:rsid w:val="00FB603C"/>
    <w:rsid w:val="00FB658C"/>
    <w:rsid w:val="00FB6A9C"/>
    <w:rsid w:val="00FB742F"/>
    <w:rsid w:val="00FC0677"/>
    <w:rsid w:val="00FC0EE0"/>
    <w:rsid w:val="00FC1747"/>
    <w:rsid w:val="00FC23E6"/>
    <w:rsid w:val="00FC46D5"/>
    <w:rsid w:val="00FC4C03"/>
    <w:rsid w:val="00FC635E"/>
    <w:rsid w:val="00FC7690"/>
    <w:rsid w:val="00FD00A3"/>
    <w:rsid w:val="00FD04BB"/>
    <w:rsid w:val="00FD0F8D"/>
    <w:rsid w:val="00FD14F4"/>
    <w:rsid w:val="00FD1D31"/>
    <w:rsid w:val="00FD3E96"/>
    <w:rsid w:val="00FD3FE7"/>
    <w:rsid w:val="00FD56C8"/>
    <w:rsid w:val="00FD65D4"/>
    <w:rsid w:val="00FD7857"/>
    <w:rsid w:val="00FE23D1"/>
    <w:rsid w:val="00FE4F23"/>
    <w:rsid w:val="00FE5C6E"/>
    <w:rsid w:val="00FE7BFA"/>
    <w:rsid w:val="00FF0063"/>
    <w:rsid w:val="00FF3220"/>
    <w:rsid w:val="00FF41F8"/>
    <w:rsid w:val="00FF4EF5"/>
    <w:rsid w:val="00FF504E"/>
    <w:rsid w:val="00FF5536"/>
    <w:rsid w:val="00FF6061"/>
    <w:rsid w:val="00FF6898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8BF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96F"/>
    <w:pPr>
      <w:spacing w:after="120"/>
    </w:pPr>
    <w:rPr>
      <w:rFonts w:ascii="Cambria" w:hAnsi="Cambria"/>
      <w:sz w:val="22"/>
      <w:szCs w:val="22"/>
      <w:lang w:val="en-GB" w:eastAsia="ko-KR"/>
    </w:rPr>
  </w:style>
  <w:style w:type="paragraph" w:styleId="Titre1">
    <w:name w:val="heading 1"/>
    <w:basedOn w:val="Normal"/>
    <w:next w:val="Normal"/>
    <w:link w:val="Titre1Car"/>
    <w:uiPriority w:val="9"/>
    <w:qFormat/>
    <w:rsid w:val="004253EF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0704C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253EF"/>
    <w:pPr>
      <w:keepNext/>
      <w:keepLines/>
      <w:spacing w:before="200" w:after="0"/>
      <w:outlineLvl w:val="2"/>
    </w:pPr>
    <w:rPr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0704C"/>
    <w:pPr>
      <w:pBdr>
        <w:bottom w:val="single" w:sz="8" w:space="4" w:color="4F81BD"/>
      </w:pBdr>
      <w:spacing w:after="300"/>
      <w:contextualSpacing/>
      <w:jc w:val="center"/>
    </w:pPr>
    <w:rPr>
      <w:spacing w:val="5"/>
      <w:kern w:val="28"/>
      <w:sz w:val="28"/>
      <w:szCs w:val="28"/>
      <w:lang w:eastAsia="it-IT"/>
    </w:rPr>
  </w:style>
  <w:style w:type="character" w:customStyle="1" w:styleId="TitreCar">
    <w:name w:val="Titre Car"/>
    <w:link w:val="Titre"/>
    <w:uiPriority w:val="10"/>
    <w:rsid w:val="00F0704C"/>
    <w:rPr>
      <w:rFonts w:ascii="Cambria" w:eastAsia="Times New Roman" w:hAnsi="Cambria" w:cs="Times New Roman"/>
      <w:spacing w:val="5"/>
      <w:kern w:val="28"/>
      <w:sz w:val="28"/>
      <w:szCs w:val="28"/>
      <w:lang w:eastAsia="it-IT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0704C"/>
    <w:pPr>
      <w:numPr>
        <w:ilvl w:val="1"/>
      </w:numPr>
      <w:jc w:val="center"/>
    </w:pPr>
    <w:rPr>
      <w:i/>
      <w:iCs/>
      <w:spacing w:val="15"/>
      <w:sz w:val="24"/>
      <w:szCs w:val="24"/>
      <w:lang w:eastAsia="it-IT"/>
    </w:rPr>
  </w:style>
  <w:style w:type="character" w:customStyle="1" w:styleId="Sous-titreCar">
    <w:name w:val="Sous-titre Car"/>
    <w:link w:val="Sous-titre"/>
    <w:uiPriority w:val="11"/>
    <w:rsid w:val="00F0704C"/>
    <w:rPr>
      <w:rFonts w:ascii="Cambria" w:eastAsia="Times New Roman" w:hAnsi="Cambria" w:cs="Times New Roman"/>
      <w:i/>
      <w:iCs/>
      <w:spacing w:val="15"/>
      <w:sz w:val="24"/>
      <w:szCs w:val="24"/>
      <w:lang w:eastAsia="it-IT"/>
    </w:rPr>
  </w:style>
  <w:style w:type="paragraph" w:customStyle="1" w:styleId="Article">
    <w:name w:val="Article"/>
    <w:basedOn w:val="Titre2"/>
    <w:link w:val="ArticleChar"/>
    <w:qFormat/>
    <w:rsid w:val="00F0704C"/>
    <w:pPr>
      <w:spacing w:after="120"/>
    </w:pPr>
    <w:rPr>
      <w:i/>
      <w:smallCaps/>
      <w:color w:val="auto"/>
      <w:sz w:val="24"/>
      <w:szCs w:val="24"/>
      <w:lang w:eastAsia="it-IT"/>
    </w:rPr>
  </w:style>
  <w:style w:type="character" w:customStyle="1" w:styleId="Titre2Car">
    <w:name w:val="Titre 2 Car"/>
    <w:link w:val="Titre2"/>
    <w:uiPriority w:val="9"/>
    <w:rsid w:val="00F0704C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character" w:customStyle="1" w:styleId="ArticleChar">
    <w:name w:val="Article Char"/>
    <w:link w:val="Article"/>
    <w:rsid w:val="00F0704C"/>
    <w:rPr>
      <w:rFonts w:ascii="Cambria" w:eastAsia="Times New Roman" w:hAnsi="Cambria" w:cs="Times New Roman"/>
      <w:b/>
      <w:bCs/>
      <w:i/>
      <w:smallCaps/>
      <w:color w:val="4F81BD"/>
      <w:sz w:val="24"/>
      <w:szCs w:val="24"/>
      <w:lang w:eastAsia="it-IT" w:bidi="en-US"/>
    </w:rPr>
  </w:style>
  <w:style w:type="character" w:customStyle="1" w:styleId="Titre3Car">
    <w:name w:val="Titre 3 Car"/>
    <w:link w:val="Titre3"/>
    <w:uiPriority w:val="9"/>
    <w:rsid w:val="003F7511"/>
    <w:rPr>
      <w:rFonts w:ascii="Cambria" w:hAnsi="Cambria"/>
      <w:b/>
      <w:bCs/>
      <w:color w:val="4F81BD"/>
      <w:sz w:val="22"/>
      <w:szCs w:val="22"/>
      <w:lang w:val="en-GB" w:eastAsia="ko-KR"/>
    </w:rPr>
  </w:style>
  <w:style w:type="character" w:customStyle="1" w:styleId="Titre1Car">
    <w:name w:val="Titre 1 Car"/>
    <w:link w:val="Titre1"/>
    <w:uiPriority w:val="9"/>
    <w:rsid w:val="00E76177"/>
    <w:rPr>
      <w:rFonts w:ascii="Cambria" w:hAnsi="Cambria"/>
      <w:b/>
      <w:bCs/>
      <w:color w:val="365F91"/>
      <w:sz w:val="28"/>
      <w:szCs w:val="28"/>
      <w:lang w:val="en-GB" w:eastAsia="ko-KR"/>
    </w:rPr>
  </w:style>
  <w:style w:type="paragraph" w:customStyle="1" w:styleId="Numberedheading">
    <w:name w:val="Numbered heading"/>
    <w:basedOn w:val="Article"/>
    <w:link w:val="NumberedheadingChar"/>
    <w:qFormat/>
    <w:rsid w:val="005C09A4"/>
    <w:pPr>
      <w:numPr>
        <w:numId w:val="1"/>
      </w:numPr>
      <w:ind w:left="426" w:hanging="426"/>
    </w:pPr>
  </w:style>
  <w:style w:type="character" w:customStyle="1" w:styleId="NumberedheadingChar">
    <w:name w:val="Numbered heading Char"/>
    <w:link w:val="Numberedheading"/>
    <w:rsid w:val="005C09A4"/>
    <w:rPr>
      <w:rFonts w:ascii="Cambria" w:eastAsia="Times New Roman" w:hAnsi="Cambria" w:cs="Times New Roman"/>
      <w:b/>
      <w:bCs/>
      <w:i/>
      <w:smallCaps/>
      <w:color w:val="4F81BD"/>
      <w:sz w:val="24"/>
      <w:szCs w:val="24"/>
      <w:lang w:eastAsia="it-IT" w:bidi="en-US"/>
    </w:rPr>
  </w:style>
  <w:style w:type="paragraph" w:styleId="Corpsdetexte2">
    <w:name w:val="Body Text 2"/>
    <w:basedOn w:val="Normal"/>
    <w:link w:val="Corpsdetexte2Car"/>
    <w:rsid w:val="00DF79DB"/>
    <w:pPr>
      <w:spacing w:after="0"/>
    </w:pPr>
    <w:rPr>
      <w:rFonts w:ascii="Times New Roman" w:hAnsi="Times New Roman"/>
      <w:b/>
      <w:bCs/>
      <w:i/>
      <w:iCs/>
      <w:lang w:eastAsia="en-US"/>
    </w:rPr>
  </w:style>
  <w:style w:type="character" w:customStyle="1" w:styleId="Corpsdetexte2Car">
    <w:name w:val="Corps de texte 2 Car"/>
    <w:link w:val="Corpsdetexte2"/>
    <w:rsid w:val="00DF79D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01">
    <w:name w:val="f01"/>
    <w:rsid w:val="00DF79DB"/>
    <w:rPr>
      <w:rFonts w:ascii="Times New Roman" w:hAnsi="Times New Roman" w:cs="Times New Roman" w:hint="default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52B32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52B32"/>
    <w:rPr>
      <w:rFonts w:ascii="Cambria" w:hAnsi="Cambria" w:cs="Times New Roman"/>
      <w:sz w:val="20"/>
      <w:szCs w:val="20"/>
      <w:lang w:eastAsia="ko-KR"/>
    </w:rPr>
  </w:style>
  <w:style w:type="character" w:styleId="Appelnotedebasdep">
    <w:name w:val="footnote reference"/>
    <w:uiPriority w:val="99"/>
    <w:semiHidden/>
    <w:unhideWhenUsed/>
    <w:rsid w:val="00952B3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437C0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link w:val="En-tte"/>
    <w:uiPriority w:val="99"/>
    <w:rsid w:val="00E437C0"/>
    <w:rPr>
      <w:rFonts w:ascii="Cambria" w:hAnsi="Cambria" w:cs="Times New Roman"/>
      <w:lang w:eastAsia="ko-KR"/>
    </w:rPr>
  </w:style>
  <w:style w:type="paragraph" w:styleId="Pieddepage">
    <w:name w:val="footer"/>
    <w:basedOn w:val="Normal"/>
    <w:link w:val="PieddepageCar"/>
    <w:uiPriority w:val="99"/>
    <w:unhideWhenUsed/>
    <w:rsid w:val="00E437C0"/>
    <w:pPr>
      <w:tabs>
        <w:tab w:val="center" w:pos="4513"/>
        <w:tab w:val="right" w:pos="9026"/>
      </w:tabs>
      <w:spacing w:after="0"/>
    </w:pPr>
  </w:style>
  <w:style w:type="character" w:customStyle="1" w:styleId="PieddepageCar">
    <w:name w:val="Pied de page Car"/>
    <w:link w:val="Pieddepage"/>
    <w:uiPriority w:val="99"/>
    <w:rsid w:val="00E437C0"/>
    <w:rPr>
      <w:rFonts w:ascii="Cambria" w:hAnsi="Cambria" w:cs="Times New Roman"/>
      <w:lang w:eastAsia="ko-KR"/>
    </w:rPr>
  </w:style>
  <w:style w:type="table" w:styleId="Grilledutableau">
    <w:name w:val="Table Grid"/>
    <w:basedOn w:val="TableauNormal"/>
    <w:rsid w:val="00E33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3">
    <w:name w:val="Body Text 3"/>
    <w:basedOn w:val="Normal"/>
    <w:link w:val="Corpsdetexte3Car"/>
    <w:uiPriority w:val="99"/>
    <w:unhideWhenUsed/>
    <w:rsid w:val="000542DE"/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0542DE"/>
    <w:rPr>
      <w:rFonts w:ascii="Cambria" w:hAnsi="Cambria" w:cs="Times New Roman"/>
      <w:sz w:val="16"/>
      <w:szCs w:val="16"/>
      <w:lang w:eastAsia="ko-KR"/>
    </w:rPr>
  </w:style>
  <w:style w:type="character" w:styleId="Lienhypertexte">
    <w:name w:val="Hyperlink"/>
    <w:uiPriority w:val="99"/>
    <w:unhideWhenUsed/>
    <w:rsid w:val="0021110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627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B6270"/>
    <w:rPr>
      <w:rFonts w:ascii="Tahoma" w:hAnsi="Tahoma" w:cs="Tahoma"/>
      <w:sz w:val="16"/>
      <w:szCs w:val="16"/>
      <w:lang w:eastAsia="ko-KR"/>
    </w:rPr>
  </w:style>
  <w:style w:type="character" w:styleId="Marquedecommentaire">
    <w:name w:val="annotation reference"/>
    <w:uiPriority w:val="99"/>
    <w:semiHidden/>
    <w:unhideWhenUsed/>
    <w:rsid w:val="008C65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657D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8C657D"/>
    <w:rPr>
      <w:rFonts w:ascii="Cambria" w:hAnsi="Cambria" w:cs="Times New Roman"/>
      <w:sz w:val="20"/>
      <w:szCs w:val="20"/>
      <w:lang w:eastAsia="ko-K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657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8C657D"/>
    <w:rPr>
      <w:rFonts w:ascii="Cambria" w:hAnsi="Cambria" w:cs="Times New Roman"/>
      <w:b/>
      <w:bCs/>
      <w:sz w:val="20"/>
      <w:szCs w:val="20"/>
      <w:lang w:eastAsia="ko-KR"/>
    </w:rPr>
  </w:style>
  <w:style w:type="paragraph" w:styleId="Rvision">
    <w:name w:val="Revision"/>
    <w:hidden/>
    <w:uiPriority w:val="99"/>
    <w:semiHidden/>
    <w:rsid w:val="00527D17"/>
    <w:rPr>
      <w:rFonts w:ascii="Cambria" w:hAnsi="Cambria"/>
      <w:sz w:val="22"/>
      <w:szCs w:val="22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0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84DE6C689AF45B0A89048D0D30E44" ma:contentTypeVersion="13" ma:contentTypeDescription="Create a new document." ma:contentTypeScope="" ma:versionID="b9f7ffe9b924766d816b74bb26c2a9b4">
  <xsd:schema xmlns:xsd="http://www.w3.org/2001/XMLSchema" xmlns:xs="http://www.w3.org/2001/XMLSchema" xmlns:p="http://schemas.microsoft.com/office/2006/metadata/properties" xmlns:ns2="3a088432-127c-437a-8502-ed18709c501e" xmlns:ns3="b6e987be-8229-41dc-9660-019be463dd13" targetNamespace="http://schemas.microsoft.com/office/2006/metadata/properties" ma:root="true" ma:fieldsID="93d8311e913f48eadf5462de7672d46d" ns2:_="" ns3:_="">
    <xsd:import namespace="3a088432-127c-437a-8502-ed18709c501e"/>
    <xsd:import namespace="b6e987be-8229-41dc-9660-019be463dd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88432-127c-437a-8502-ed18709c5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d0b2da7-f7f1-4ade-bc4d-78491eef27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987be-8229-41dc-9660-019be463dd1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1cba5c4-480c-42ec-a49d-7588e8ffd797}" ma:internalName="TaxCatchAll" ma:showField="CatchAllData" ma:web="b6e987be-8229-41dc-9660-019be463dd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088432-127c-437a-8502-ed18709c501e">
      <Terms xmlns="http://schemas.microsoft.com/office/infopath/2007/PartnerControls"/>
    </lcf76f155ced4ddcb4097134ff3c332f>
    <TaxCatchAll xmlns="b6e987be-8229-41dc-9660-019be463dd1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2F15D-828A-48E9-B99A-0C62D46D39FE}"/>
</file>

<file path=customXml/itemProps2.xml><?xml version="1.0" encoding="utf-8"?>
<ds:datastoreItem xmlns:ds="http://schemas.openxmlformats.org/officeDocument/2006/customXml" ds:itemID="{847A19A3-637C-4731-93CB-8531BC1DD3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623D30-79FA-4480-86FF-24CEE83755A7}">
  <ds:schemaRefs>
    <ds:schemaRef ds:uri="http://schemas.microsoft.com/office/2006/metadata/properties"/>
    <ds:schemaRef ds:uri="http://schemas.microsoft.com/office/infopath/2007/PartnerControls"/>
    <ds:schemaRef ds:uri="3a088432-127c-437a-8502-ed18709c501e"/>
    <ds:schemaRef ds:uri="b6e987be-8229-41dc-9660-019be463dd13"/>
  </ds:schemaRefs>
</ds:datastoreItem>
</file>

<file path=customXml/itemProps4.xml><?xml version="1.0" encoding="utf-8"?>
<ds:datastoreItem xmlns:ds="http://schemas.openxmlformats.org/officeDocument/2006/customXml" ds:itemID="{08B511CA-C8AB-433B-BA65-B66B6E1F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2553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2022-06-16T08:45:00Z</dcterms:created>
  <dcterms:modified xsi:type="dcterms:W3CDTF">2023-01-13T08:51:00Z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0x010100A1A84DE6C689AF45B0A89048D0D30E44</vt:lpwstr>
  </property>
  <property fmtid="{D5CDD505-2E9C-101B-9397-08002B2CF9AE}" pid="3" name="MediaServiceImageTags">
    <vt:lpwstr/>
  </property>
</Properties>
</file>