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7651" w14:textId="6C1CF84D" w:rsidR="006C2523" w:rsidRPr="002C18CE" w:rsidRDefault="006C2523" w:rsidP="006C2523">
      <w:pPr>
        <w:pStyle w:val="Titre"/>
      </w:pPr>
      <w:r>
        <w:t xml:space="preserve">World Organisation for </w:t>
      </w:r>
      <w:r w:rsidRPr="002C18CE">
        <w:t xml:space="preserve">Animal Health </w:t>
      </w:r>
      <w:r w:rsidR="00874ECD" w:rsidRPr="002C18CE">
        <w:t>(</w:t>
      </w:r>
      <w:r w:rsidR="00425ED6" w:rsidRPr="002C18CE">
        <w:t>WOAH</w:t>
      </w:r>
      <w:r w:rsidR="00874ECD" w:rsidRPr="002C18CE">
        <w:t>)</w:t>
      </w:r>
    </w:p>
    <w:p w14:paraId="3314A5B1" w14:textId="77777777" w:rsidR="006C2523" w:rsidRPr="002C18CE" w:rsidRDefault="006C2523" w:rsidP="006C2523">
      <w:pPr>
        <w:pStyle w:val="Titre"/>
      </w:pPr>
      <w:r w:rsidRPr="002C18CE">
        <w:t>Confidentiality Undertaking</w:t>
      </w:r>
    </w:p>
    <w:p w14:paraId="3A254DD8" w14:textId="2E6E9357" w:rsidR="00874ECD" w:rsidRPr="002C18CE" w:rsidRDefault="00874ECD" w:rsidP="00874ECD">
      <w:pPr>
        <w:pStyle w:val="Sous-titre"/>
      </w:pPr>
      <w:r w:rsidRPr="002C18CE">
        <w:t xml:space="preserve">For </w:t>
      </w:r>
      <w:r w:rsidR="009F3F7F" w:rsidRPr="002C18CE">
        <w:t>Reference Centres</w:t>
      </w:r>
    </w:p>
    <w:p w14:paraId="7EC65D4C" w14:textId="455AB479" w:rsidR="00425ED6" w:rsidRPr="00B10113" w:rsidRDefault="00BA5A3E" w:rsidP="00E360E2">
      <w:pPr>
        <w:numPr>
          <w:ilvl w:val="1"/>
          <w:numId w:val="0"/>
        </w:numPr>
        <w:spacing w:after="240"/>
        <w:jc w:val="center"/>
        <w:rPr>
          <w:lang w:val="en-US"/>
        </w:rPr>
      </w:pPr>
      <w:r w:rsidRPr="002C18CE">
        <w:rPr>
          <w:i/>
          <w:iCs/>
          <w:spacing w:val="15"/>
          <w:sz w:val="24"/>
          <w:szCs w:val="24"/>
          <w:lang w:eastAsia="it-IT"/>
        </w:rPr>
        <w:t>[</w:t>
      </w:r>
      <w:r w:rsidR="00203627" w:rsidRPr="00B10113">
        <w:rPr>
          <w:i/>
          <w:spacing w:val="15"/>
          <w:sz w:val="24"/>
        </w:rPr>
        <w:t>I</w:t>
      </w:r>
      <w:r w:rsidRPr="00B10113">
        <w:rPr>
          <w:i/>
          <w:spacing w:val="15"/>
          <w:sz w:val="24"/>
        </w:rPr>
        <w:t>nsert name of Reference Centres</w:t>
      </w:r>
      <w:r w:rsidRPr="002C18CE">
        <w:rPr>
          <w:i/>
          <w:iCs/>
          <w:spacing w:val="15"/>
          <w:sz w:val="24"/>
          <w:szCs w:val="24"/>
          <w:lang w:eastAsia="it-IT"/>
        </w:rPr>
        <w:t>]</w:t>
      </w:r>
    </w:p>
    <w:p w14:paraId="5C6A996E" w14:textId="5CF39BFD" w:rsidR="00B10113" w:rsidRPr="00B10113" w:rsidRDefault="00B10113" w:rsidP="005C5AF3">
      <w:pPr>
        <w:numPr>
          <w:ilvl w:val="0"/>
          <w:numId w:val="15"/>
        </w:numPr>
        <w:ind w:left="284" w:hanging="709"/>
        <w:jc w:val="both"/>
        <w:rPr>
          <w:lang w:val="en-US" w:eastAsia="it-IT"/>
        </w:rPr>
      </w:pPr>
      <w:r w:rsidRPr="002C18CE">
        <w:t xml:space="preserve">The World Organisation for Animal Health (whose statutory name is </w:t>
      </w:r>
      <w:r w:rsidRPr="002C18CE">
        <w:rPr>
          <w:i/>
          <w:iCs/>
        </w:rPr>
        <w:t>Office International des Epizooties</w:t>
      </w:r>
      <w:r w:rsidRPr="002C18CE">
        <w:t>) is an intergovernmental organisation having its Headquarters at 12 rue de Prony, F-75017 Paris, France (hereinafter “WOAH”).</w:t>
      </w:r>
    </w:p>
    <w:p w14:paraId="3F1136AA" w14:textId="43CA6A10" w:rsidR="00E85B2D" w:rsidRPr="002C18CE" w:rsidRDefault="00425ED6" w:rsidP="005C5AF3">
      <w:pPr>
        <w:numPr>
          <w:ilvl w:val="0"/>
          <w:numId w:val="15"/>
        </w:numPr>
        <w:ind w:left="284" w:hanging="709"/>
        <w:jc w:val="both"/>
        <w:rPr>
          <w:lang w:val="en-US" w:eastAsia="it-IT"/>
        </w:rPr>
      </w:pPr>
      <w:r w:rsidRPr="002C18CE">
        <w:rPr>
          <w:lang w:eastAsia="it-IT"/>
        </w:rPr>
        <w:t>WOAH</w:t>
      </w:r>
      <w:r w:rsidR="00E85B2D" w:rsidRPr="002C18CE">
        <w:rPr>
          <w:lang w:eastAsia="it-IT"/>
        </w:rPr>
        <w:t xml:space="preserve"> has access </w:t>
      </w:r>
      <w:r w:rsidR="00E85B2D" w:rsidRPr="002C18CE">
        <w:rPr>
          <w:lang w:val="en-US" w:eastAsia="it-IT"/>
        </w:rPr>
        <w:t xml:space="preserve">to certain information, </w:t>
      </w:r>
      <w:r w:rsidR="000442CE" w:rsidRPr="002C18CE">
        <w:rPr>
          <w:lang w:val="en-US" w:eastAsia="it-IT"/>
        </w:rPr>
        <w:t>data</w:t>
      </w:r>
      <w:r w:rsidR="00150516" w:rsidRPr="002C18CE">
        <w:rPr>
          <w:lang w:val="en-US" w:eastAsia="it-IT"/>
        </w:rPr>
        <w:t xml:space="preserve"> and or other material </w:t>
      </w:r>
      <w:r w:rsidR="00E85B2D" w:rsidRPr="002C18CE">
        <w:rPr>
          <w:lang w:val="en-US" w:eastAsia="it-IT"/>
        </w:rPr>
        <w:t xml:space="preserve">which it considers to be proprietary to itself, its </w:t>
      </w:r>
      <w:r w:rsidR="00D21377">
        <w:rPr>
          <w:lang w:val="en-US" w:eastAsia="it-IT"/>
        </w:rPr>
        <w:t>m</w:t>
      </w:r>
      <w:r w:rsidR="00E85B2D" w:rsidRPr="002C18CE">
        <w:rPr>
          <w:lang w:val="en-US" w:eastAsia="it-IT"/>
        </w:rPr>
        <w:t>ember</w:t>
      </w:r>
      <w:r w:rsidR="005C074A">
        <w:rPr>
          <w:lang w:val="en-US" w:eastAsia="it-IT"/>
        </w:rPr>
        <w:t xml:space="preserve"> </w:t>
      </w:r>
      <w:r w:rsidR="00D21377">
        <w:rPr>
          <w:lang w:val="en-US" w:eastAsia="it-IT"/>
        </w:rPr>
        <w:t>c</w:t>
      </w:r>
      <w:r w:rsidR="005C074A">
        <w:rPr>
          <w:lang w:val="en-US" w:eastAsia="it-IT"/>
        </w:rPr>
        <w:t xml:space="preserve">ountries or </w:t>
      </w:r>
      <w:r w:rsidR="00D21377">
        <w:rPr>
          <w:lang w:val="en-US" w:eastAsia="it-IT"/>
        </w:rPr>
        <w:t>t</w:t>
      </w:r>
      <w:r w:rsidR="005C074A">
        <w:rPr>
          <w:lang w:val="en-US" w:eastAsia="it-IT"/>
        </w:rPr>
        <w:t>erritories</w:t>
      </w:r>
      <w:r w:rsidR="00E85B2D" w:rsidRPr="002C18CE">
        <w:rPr>
          <w:lang w:val="en-US" w:eastAsia="it-IT"/>
        </w:rPr>
        <w:t xml:space="preserve"> or to parties collaborating with it</w:t>
      </w:r>
      <w:r w:rsidR="000442CE" w:rsidRPr="002C18CE">
        <w:rPr>
          <w:lang w:val="en-US" w:eastAsia="it-IT"/>
        </w:rPr>
        <w:t xml:space="preserve"> (</w:t>
      </w:r>
      <w:r w:rsidR="006B6ACE" w:rsidRPr="002C18CE">
        <w:rPr>
          <w:lang w:val="en-US" w:eastAsia="it-IT"/>
        </w:rPr>
        <w:t xml:space="preserve">collectively, the </w:t>
      </w:r>
      <w:r w:rsidR="000442CE" w:rsidRPr="002C18CE">
        <w:rPr>
          <w:lang w:val="en-US" w:eastAsia="it-IT"/>
        </w:rPr>
        <w:t>“Information”)</w:t>
      </w:r>
      <w:r w:rsidR="00E85B2D" w:rsidRPr="002C18CE">
        <w:rPr>
          <w:lang w:val="en-US" w:eastAsia="it-IT"/>
        </w:rPr>
        <w:t xml:space="preserve">. </w:t>
      </w:r>
    </w:p>
    <w:p w14:paraId="126AE709" w14:textId="71560B10" w:rsidR="00150516" w:rsidRPr="002C18CE" w:rsidRDefault="00E85B2D" w:rsidP="005C5AF3">
      <w:pPr>
        <w:numPr>
          <w:ilvl w:val="0"/>
          <w:numId w:val="15"/>
        </w:numPr>
        <w:ind w:left="284" w:hanging="709"/>
        <w:jc w:val="both"/>
        <w:rPr>
          <w:lang w:val="en-US" w:eastAsia="it-IT"/>
        </w:rPr>
      </w:pPr>
      <w:r w:rsidRPr="002C18CE">
        <w:rPr>
          <w:lang w:val="en-US" w:eastAsia="it-IT"/>
        </w:rPr>
        <w:t xml:space="preserve">The </w:t>
      </w:r>
      <w:r w:rsidR="009F3F7F" w:rsidRPr="002C18CE">
        <w:rPr>
          <w:lang w:val="en-US" w:eastAsia="it-IT"/>
        </w:rPr>
        <w:t>undersigned, in</w:t>
      </w:r>
      <w:r w:rsidR="00F30C7A" w:rsidRPr="002C18CE">
        <w:rPr>
          <w:lang w:val="en-US" w:eastAsia="it-IT"/>
        </w:rPr>
        <w:t xml:space="preserve"> providing expertise as a</w:t>
      </w:r>
      <w:r w:rsidR="00425ED6" w:rsidRPr="002C18CE">
        <w:rPr>
          <w:lang w:val="en-US" w:eastAsia="it-IT"/>
        </w:rPr>
        <w:t xml:space="preserve"> </w:t>
      </w:r>
      <w:r w:rsidR="00BB5883" w:rsidRPr="002C18CE">
        <w:rPr>
          <w:lang w:val="en-US" w:eastAsia="it-IT"/>
        </w:rPr>
        <w:t xml:space="preserve">Reference Centre, </w:t>
      </w:r>
      <w:r w:rsidR="000442CE" w:rsidRPr="002C18CE">
        <w:rPr>
          <w:lang w:val="en-US" w:eastAsia="it-IT"/>
        </w:rPr>
        <w:t>may have access to Informatio</w:t>
      </w:r>
      <w:r w:rsidR="00150516" w:rsidRPr="002C18CE">
        <w:rPr>
          <w:lang w:val="en-US" w:eastAsia="it-IT"/>
        </w:rPr>
        <w:t xml:space="preserve">n </w:t>
      </w:r>
      <w:r w:rsidR="00FC39CD" w:rsidRPr="002C18CE">
        <w:rPr>
          <w:lang w:val="en-US" w:eastAsia="it-IT"/>
        </w:rPr>
        <w:t xml:space="preserve">while providing expertise to </w:t>
      </w:r>
      <w:r w:rsidR="00425ED6" w:rsidRPr="002C18CE">
        <w:rPr>
          <w:lang w:val="en-US" w:eastAsia="it-IT"/>
        </w:rPr>
        <w:t>WOAH</w:t>
      </w:r>
      <w:r w:rsidR="00FC39CD" w:rsidRPr="002C18CE">
        <w:rPr>
          <w:lang w:val="en-US" w:eastAsia="it-IT"/>
        </w:rPr>
        <w:t xml:space="preserve"> or </w:t>
      </w:r>
      <w:r w:rsidR="00150516" w:rsidRPr="002C18CE">
        <w:rPr>
          <w:lang w:val="en-US" w:eastAsia="it-IT"/>
        </w:rPr>
        <w:t xml:space="preserve">during his/her participation </w:t>
      </w:r>
      <w:r w:rsidR="000442CE" w:rsidRPr="002C18CE">
        <w:rPr>
          <w:lang w:val="en-US" w:eastAsia="it-IT"/>
        </w:rPr>
        <w:t xml:space="preserve">in </w:t>
      </w:r>
      <w:r w:rsidR="00FC39CD" w:rsidRPr="002C18CE">
        <w:rPr>
          <w:lang w:val="en-US" w:eastAsia="it-IT"/>
        </w:rPr>
        <w:t>an Expert Body</w:t>
      </w:r>
      <w:r w:rsidR="000442CE" w:rsidRPr="002C18CE">
        <w:rPr>
          <w:lang w:val="en-US" w:eastAsia="it-IT"/>
        </w:rPr>
        <w:t xml:space="preserve">, </w:t>
      </w:r>
      <w:r w:rsidR="00150516" w:rsidRPr="002C18CE">
        <w:rPr>
          <w:lang w:val="en-US" w:eastAsia="it-IT"/>
        </w:rPr>
        <w:t xml:space="preserve">either directly or indirectly, formally or informally, in writing, orally, or by inspection of documents. </w:t>
      </w:r>
    </w:p>
    <w:p w14:paraId="2A2DFE7E" w14:textId="70AAD9DF" w:rsidR="00BB5883" w:rsidRPr="002C18CE" w:rsidRDefault="00425ED6" w:rsidP="005C5AF3">
      <w:pPr>
        <w:numPr>
          <w:ilvl w:val="0"/>
          <w:numId w:val="15"/>
        </w:numPr>
        <w:ind w:left="284" w:hanging="709"/>
        <w:jc w:val="both"/>
        <w:rPr>
          <w:lang w:val="en-US" w:eastAsia="it-IT"/>
        </w:rPr>
      </w:pPr>
      <w:r w:rsidRPr="002C18CE">
        <w:rPr>
          <w:lang w:val="en-US" w:eastAsia="it-IT"/>
        </w:rPr>
        <w:t>WOAH</w:t>
      </w:r>
      <w:r w:rsidR="00150516" w:rsidRPr="002C18CE">
        <w:rPr>
          <w:lang w:val="en-US" w:eastAsia="it-IT"/>
        </w:rPr>
        <w:t xml:space="preserve"> wishes to provide the undersigned the Information for the sole purpose of </w:t>
      </w:r>
      <w:r w:rsidR="00BB5883" w:rsidRPr="002C18CE">
        <w:rPr>
          <w:lang w:val="en-US" w:eastAsia="it-IT"/>
        </w:rPr>
        <w:t xml:space="preserve">performing the tasks under the Terms of Reference for Reference </w:t>
      </w:r>
      <w:proofErr w:type="spellStart"/>
      <w:r w:rsidR="00BB5883" w:rsidRPr="002C18CE">
        <w:rPr>
          <w:lang w:val="en-US" w:eastAsia="it-IT"/>
        </w:rPr>
        <w:t>Centres</w:t>
      </w:r>
      <w:proofErr w:type="spellEnd"/>
      <w:r w:rsidR="00150516" w:rsidRPr="002C18CE">
        <w:rPr>
          <w:lang w:val="en-US" w:eastAsia="it-IT"/>
        </w:rPr>
        <w:t xml:space="preserve">, provided the undersigned </w:t>
      </w:r>
      <w:r w:rsidR="00B63FE9" w:rsidRPr="002C18CE">
        <w:rPr>
          <w:lang w:val="en-US" w:eastAsia="it-IT"/>
        </w:rPr>
        <w:t>agrees</w:t>
      </w:r>
      <w:r w:rsidR="009F3F7F" w:rsidRPr="002C18CE">
        <w:rPr>
          <w:lang w:val="en-US" w:eastAsia="it-IT"/>
        </w:rPr>
        <w:t xml:space="preserve">, on behalf of the above institution and its staff involved in matters related to the work of </w:t>
      </w:r>
      <w:r w:rsidRPr="002C18CE">
        <w:rPr>
          <w:lang w:val="en-US" w:eastAsia="it-IT"/>
        </w:rPr>
        <w:t>WOAH</w:t>
      </w:r>
      <w:r w:rsidR="009F3F7F" w:rsidRPr="002C18CE">
        <w:rPr>
          <w:lang w:val="en-US" w:eastAsia="it-IT"/>
        </w:rPr>
        <w:t xml:space="preserve">, </w:t>
      </w:r>
      <w:r w:rsidR="00BB5883" w:rsidRPr="002C18CE">
        <w:rPr>
          <w:lang w:val="en-US" w:eastAsia="it-IT"/>
        </w:rPr>
        <w:t>to comply with all obligations contained in this undertaking.</w:t>
      </w:r>
    </w:p>
    <w:p w14:paraId="4188E06B" w14:textId="1D76FE4D" w:rsidR="00150516" w:rsidRPr="00D21377" w:rsidRDefault="00BB5883" w:rsidP="005C5AF3">
      <w:pPr>
        <w:numPr>
          <w:ilvl w:val="0"/>
          <w:numId w:val="15"/>
        </w:numPr>
        <w:ind w:left="284" w:hanging="709"/>
        <w:jc w:val="both"/>
        <w:rPr>
          <w:lang w:val="en-US" w:eastAsia="it-IT"/>
        </w:rPr>
      </w:pPr>
      <w:r>
        <w:rPr>
          <w:lang w:val="en-US" w:eastAsia="it-IT"/>
        </w:rPr>
        <w:t xml:space="preserve">The undersigned agrees </w:t>
      </w:r>
      <w:r w:rsidR="00B63FE9">
        <w:rPr>
          <w:lang w:val="en-US" w:eastAsia="it-IT"/>
        </w:rPr>
        <w:t>to safeguard</w:t>
      </w:r>
      <w:r w:rsidR="00150516">
        <w:rPr>
          <w:lang w:val="en-US" w:eastAsia="it-IT"/>
        </w:rPr>
        <w:t xml:space="preserve"> </w:t>
      </w:r>
      <w:r w:rsidR="00B63FE9">
        <w:rPr>
          <w:lang w:val="en-US" w:eastAsia="it-IT"/>
        </w:rPr>
        <w:t xml:space="preserve">and not use any of the Information for any purpose except </w:t>
      </w:r>
      <w:r w:rsidR="00B63FE9" w:rsidRPr="00D21377">
        <w:rPr>
          <w:lang w:val="en-US" w:eastAsia="it-IT"/>
        </w:rPr>
        <w:t>to perform such tasks</w:t>
      </w:r>
      <w:r w:rsidR="005D7ECA" w:rsidRPr="00D21377">
        <w:rPr>
          <w:lang w:val="en-US" w:eastAsia="it-IT"/>
        </w:rPr>
        <w:t xml:space="preserve"> for the Purpose. </w:t>
      </w:r>
      <w:r w:rsidR="00A44945" w:rsidRPr="00D21377">
        <w:rPr>
          <w:lang w:val="en-US" w:eastAsia="it-IT"/>
        </w:rPr>
        <w:t xml:space="preserve">The undersigned shall implement sufficient security safeguards, including with respect to information-technology security, to prevent alteration, accidental loss or </w:t>
      </w:r>
      <w:proofErr w:type="spellStart"/>
      <w:r w:rsidR="00A44945" w:rsidRPr="00D21377">
        <w:rPr>
          <w:lang w:val="en-US" w:eastAsia="it-IT"/>
        </w:rPr>
        <w:t>unauthorised</w:t>
      </w:r>
      <w:proofErr w:type="spellEnd"/>
      <w:r w:rsidR="00A44945" w:rsidRPr="00D21377">
        <w:rPr>
          <w:lang w:val="en-US" w:eastAsia="it-IT"/>
        </w:rPr>
        <w:t xml:space="preserve"> access of data (encryption, antivirus software, etc.).</w:t>
      </w:r>
    </w:p>
    <w:p w14:paraId="3B164F00" w14:textId="2795E594" w:rsidR="002F1A0D" w:rsidRDefault="005D7ECA" w:rsidP="005C5AF3">
      <w:pPr>
        <w:numPr>
          <w:ilvl w:val="0"/>
          <w:numId w:val="15"/>
        </w:numPr>
        <w:ind w:left="284" w:hanging="709"/>
        <w:jc w:val="both"/>
        <w:rPr>
          <w:lang w:val="en-US" w:eastAsia="it-IT"/>
        </w:rPr>
      </w:pPr>
      <w:r w:rsidRPr="00D21377">
        <w:rPr>
          <w:lang w:val="en-US" w:eastAsia="it-IT"/>
        </w:rPr>
        <w:t xml:space="preserve">The undersigned agrees to take all measures necessary to safeguard and protect the </w:t>
      </w:r>
      <w:r w:rsidR="00BC6DD0" w:rsidRPr="00D21377">
        <w:rPr>
          <w:lang w:val="en-US" w:eastAsia="it-IT"/>
        </w:rPr>
        <w:t>legitimate confidentiality</w:t>
      </w:r>
      <w:r w:rsidRPr="005D7ECA">
        <w:rPr>
          <w:lang w:val="en-US" w:eastAsia="it-IT"/>
        </w:rPr>
        <w:t xml:space="preserve"> of, and</w:t>
      </w:r>
      <w:r>
        <w:rPr>
          <w:lang w:val="en-US" w:eastAsia="it-IT"/>
        </w:rPr>
        <w:t xml:space="preserve"> avoid disclosure and </w:t>
      </w:r>
      <w:proofErr w:type="spellStart"/>
      <w:r>
        <w:rPr>
          <w:lang w:val="en-US" w:eastAsia="it-IT"/>
        </w:rPr>
        <w:t>unauthoris</w:t>
      </w:r>
      <w:r w:rsidRPr="005D7ECA">
        <w:rPr>
          <w:lang w:val="en-US" w:eastAsia="it-IT"/>
        </w:rPr>
        <w:t>ed</w:t>
      </w:r>
      <w:proofErr w:type="spellEnd"/>
      <w:r w:rsidRPr="005D7ECA">
        <w:rPr>
          <w:lang w:val="en-US" w:eastAsia="it-IT"/>
        </w:rPr>
        <w:t xml:space="preserve"> use of, the Information</w:t>
      </w:r>
      <w:r w:rsidR="002F1A0D">
        <w:rPr>
          <w:lang w:val="en-US" w:eastAsia="it-IT"/>
        </w:rPr>
        <w:t>, except that the undersigned shall not be bound by such obligations if and to the extent s</w:t>
      </w:r>
      <w:r w:rsidR="00FC39CD">
        <w:rPr>
          <w:lang w:val="en-US" w:eastAsia="it-IT"/>
        </w:rPr>
        <w:t>/</w:t>
      </w:r>
      <w:r w:rsidR="002F1A0D">
        <w:rPr>
          <w:lang w:val="en-US" w:eastAsia="it-IT"/>
        </w:rPr>
        <w:t>he is clearly able to demonstrate that the Information:</w:t>
      </w:r>
    </w:p>
    <w:p w14:paraId="61E17C94" w14:textId="18288D16" w:rsidR="002F1A0D" w:rsidRPr="002E175F" w:rsidRDefault="002F1A0D" w:rsidP="00C53A1C">
      <w:pPr>
        <w:numPr>
          <w:ilvl w:val="0"/>
          <w:numId w:val="12"/>
        </w:numPr>
        <w:ind w:left="709" w:hanging="425"/>
        <w:jc w:val="both"/>
        <w:rPr>
          <w:lang w:val="en-US" w:eastAsia="it-IT"/>
        </w:rPr>
      </w:pPr>
      <w:r w:rsidRPr="002E175F">
        <w:rPr>
          <w:lang w:val="en-US" w:eastAsia="it-IT"/>
        </w:rPr>
        <w:t>was publicly known and made generally available in the public domain prior to the time</w:t>
      </w:r>
      <w:r w:rsidR="00C53A1C">
        <w:rPr>
          <w:lang w:val="en-US" w:eastAsia="it-IT"/>
        </w:rPr>
        <w:t xml:space="preserve"> </w:t>
      </w:r>
      <w:r w:rsidRPr="002E175F">
        <w:rPr>
          <w:lang w:val="en-US" w:eastAsia="it-IT"/>
        </w:rPr>
        <w:t xml:space="preserve">of disclosure by </w:t>
      </w:r>
      <w:r w:rsidR="00425ED6" w:rsidRPr="002E175F">
        <w:rPr>
          <w:lang w:val="en-US" w:eastAsia="it-IT"/>
        </w:rPr>
        <w:t>WOAH</w:t>
      </w:r>
      <w:r w:rsidRPr="002E175F">
        <w:rPr>
          <w:lang w:val="en-US" w:eastAsia="it-IT"/>
        </w:rPr>
        <w:t>;</w:t>
      </w:r>
    </w:p>
    <w:p w14:paraId="227521D8" w14:textId="377E4389" w:rsidR="002F1A0D" w:rsidRPr="002E175F" w:rsidRDefault="002F1A0D" w:rsidP="00C53A1C">
      <w:pPr>
        <w:numPr>
          <w:ilvl w:val="0"/>
          <w:numId w:val="12"/>
        </w:numPr>
        <w:ind w:left="709" w:hanging="425"/>
        <w:jc w:val="both"/>
        <w:rPr>
          <w:lang w:val="en-US" w:eastAsia="it-IT"/>
        </w:rPr>
      </w:pPr>
      <w:r w:rsidRPr="002E175F">
        <w:rPr>
          <w:lang w:val="en-US" w:eastAsia="it-IT"/>
        </w:rPr>
        <w:t xml:space="preserve">becomes publicly known and made generally available after disclosure by the </w:t>
      </w:r>
      <w:r w:rsidR="00425ED6" w:rsidRPr="002E175F">
        <w:rPr>
          <w:lang w:val="en-US" w:eastAsia="it-IT"/>
        </w:rPr>
        <w:t>WOAH</w:t>
      </w:r>
      <w:r w:rsidR="004633C5" w:rsidRPr="002E175F">
        <w:rPr>
          <w:lang w:val="en-US" w:eastAsia="it-IT"/>
        </w:rPr>
        <w:t xml:space="preserve"> to the undersigned</w:t>
      </w:r>
      <w:r w:rsidRPr="002E175F">
        <w:rPr>
          <w:lang w:val="en-US" w:eastAsia="it-IT"/>
        </w:rPr>
        <w:t>;</w:t>
      </w:r>
    </w:p>
    <w:p w14:paraId="02A01A6A" w14:textId="713853CD" w:rsidR="002F1A0D" w:rsidRPr="002E175F" w:rsidRDefault="004633C5" w:rsidP="00C53A1C">
      <w:pPr>
        <w:numPr>
          <w:ilvl w:val="0"/>
          <w:numId w:val="12"/>
        </w:numPr>
        <w:ind w:left="709" w:hanging="425"/>
        <w:jc w:val="both"/>
        <w:rPr>
          <w:lang w:val="en-US" w:eastAsia="it-IT"/>
        </w:rPr>
      </w:pPr>
      <w:r w:rsidRPr="002E175F">
        <w:rPr>
          <w:lang w:val="en-US" w:eastAsia="it-IT"/>
        </w:rPr>
        <w:t>was</w:t>
      </w:r>
      <w:r w:rsidR="002F1A0D" w:rsidRPr="002E175F">
        <w:rPr>
          <w:lang w:val="en-US" w:eastAsia="it-IT"/>
        </w:rPr>
        <w:t xml:space="preserve"> already known by or in the possession of the </w:t>
      </w:r>
      <w:r w:rsidRPr="002E175F">
        <w:rPr>
          <w:lang w:val="en-US" w:eastAsia="it-IT"/>
        </w:rPr>
        <w:t>undersigned</w:t>
      </w:r>
      <w:r w:rsidR="002F1A0D" w:rsidRPr="002E175F">
        <w:rPr>
          <w:lang w:val="en-US" w:eastAsia="it-IT"/>
        </w:rPr>
        <w:t xml:space="preserve"> at the time of disclosure by the </w:t>
      </w:r>
      <w:r w:rsidR="00425ED6" w:rsidRPr="002E175F">
        <w:rPr>
          <w:lang w:val="en-US" w:eastAsia="it-IT"/>
        </w:rPr>
        <w:t>WOAH</w:t>
      </w:r>
      <w:r w:rsidRPr="002E175F">
        <w:rPr>
          <w:lang w:val="en-US" w:eastAsia="it-IT"/>
        </w:rPr>
        <w:t xml:space="preserve"> </w:t>
      </w:r>
      <w:r w:rsidR="002F1A0D" w:rsidRPr="002E175F">
        <w:rPr>
          <w:lang w:val="en-US" w:eastAsia="it-IT"/>
        </w:rPr>
        <w:t xml:space="preserve">as shown by the </w:t>
      </w:r>
      <w:r w:rsidRPr="002E175F">
        <w:rPr>
          <w:lang w:val="en-US" w:eastAsia="it-IT"/>
        </w:rPr>
        <w:t>undersigned</w:t>
      </w:r>
      <w:r w:rsidR="002F1A0D" w:rsidRPr="002E175F">
        <w:rPr>
          <w:lang w:val="en-US" w:eastAsia="it-IT"/>
        </w:rPr>
        <w:t>'s files and records immediately prior to the time of disclosure;</w:t>
      </w:r>
    </w:p>
    <w:p w14:paraId="592C3C27" w14:textId="53DD8CC1" w:rsidR="00861AC2" w:rsidRPr="00C00C2E" w:rsidRDefault="004633C5" w:rsidP="00C53A1C">
      <w:pPr>
        <w:numPr>
          <w:ilvl w:val="0"/>
          <w:numId w:val="12"/>
        </w:numPr>
        <w:ind w:left="709" w:hanging="425"/>
        <w:jc w:val="both"/>
        <w:rPr>
          <w:lang w:val="en-US" w:eastAsia="it-IT"/>
        </w:rPr>
      </w:pPr>
      <w:r w:rsidRPr="002E175F">
        <w:rPr>
          <w:lang w:val="en-US" w:eastAsia="it-IT"/>
        </w:rPr>
        <w:t xml:space="preserve">was </w:t>
      </w:r>
      <w:r w:rsidR="002F1A0D" w:rsidRPr="002E175F">
        <w:rPr>
          <w:lang w:val="en-US" w:eastAsia="it-IT"/>
        </w:rPr>
        <w:t xml:space="preserve">obtained by the </w:t>
      </w:r>
      <w:r w:rsidR="001B0074" w:rsidRPr="002E175F">
        <w:rPr>
          <w:lang w:val="en-US" w:eastAsia="it-IT"/>
        </w:rPr>
        <w:t>undersigned</w:t>
      </w:r>
      <w:r w:rsidR="002F1A0D" w:rsidRPr="002E175F">
        <w:rPr>
          <w:lang w:val="en-US" w:eastAsia="it-IT"/>
        </w:rPr>
        <w:t xml:space="preserve"> from a third party lawfully in possession of such information and without a breach of such third party's obligations of confidentiality</w:t>
      </w:r>
      <w:r w:rsidR="001B0074" w:rsidRPr="002E175F">
        <w:rPr>
          <w:lang w:val="en-US" w:eastAsia="it-IT"/>
        </w:rPr>
        <w:t>.</w:t>
      </w:r>
    </w:p>
    <w:p w14:paraId="110C9C5B" w14:textId="77777777" w:rsidR="00B458D6" w:rsidRPr="002E175F" w:rsidRDefault="00F85296" w:rsidP="005C5AF3">
      <w:pPr>
        <w:numPr>
          <w:ilvl w:val="0"/>
          <w:numId w:val="15"/>
        </w:numPr>
        <w:ind w:left="284" w:hanging="709"/>
        <w:jc w:val="both"/>
        <w:rPr>
          <w:lang w:val="en-US" w:eastAsia="it-IT"/>
        </w:rPr>
      </w:pPr>
      <w:r w:rsidRPr="002E175F">
        <w:rPr>
          <w:lang w:val="en-US" w:eastAsia="it-IT"/>
        </w:rPr>
        <w:t>The undersigned shall take</w:t>
      </w:r>
      <w:r w:rsidR="00BA5A3E" w:rsidRPr="002E175F">
        <w:rPr>
          <w:lang w:val="en-US" w:eastAsia="it-IT"/>
        </w:rPr>
        <w:t xml:space="preserve"> </w:t>
      </w:r>
      <w:r w:rsidRPr="002E175F">
        <w:rPr>
          <w:lang w:val="en-US" w:eastAsia="it-IT"/>
        </w:rPr>
        <w:t xml:space="preserve">at least those measures that it takes to protect its own confidential information of a similar nature, but in no case less than reasonable care (including, without limitation, all precautions the undersigned employs with respect to </w:t>
      </w:r>
      <w:r w:rsidR="009F3F7F" w:rsidRPr="002E175F">
        <w:rPr>
          <w:lang w:val="en-US" w:eastAsia="it-IT"/>
        </w:rPr>
        <w:t>the institution’s</w:t>
      </w:r>
      <w:r w:rsidR="000900ED" w:rsidRPr="002E175F">
        <w:rPr>
          <w:lang w:val="en-US" w:eastAsia="it-IT"/>
        </w:rPr>
        <w:t xml:space="preserve"> </w:t>
      </w:r>
      <w:r w:rsidRPr="002E175F">
        <w:rPr>
          <w:lang w:val="en-US" w:eastAsia="it-IT"/>
        </w:rPr>
        <w:t xml:space="preserve">confidential information). </w:t>
      </w:r>
    </w:p>
    <w:p w14:paraId="2BD71006" w14:textId="5EFF9911" w:rsidR="00F85296" w:rsidRPr="002E175F" w:rsidRDefault="00B458D6" w:rsidP="005C5AF3">
      <w:pPr>
        <w:numPr>
          <w:ilvl w:val="0"/>
          <w:numId w:val="15"/>
        </w:numPr>
        <w:ind w:left="284" w:hanging="709"/>
        <w:jc w:val="both"/>
        <w:rPr>
          <w:lang w:val="en-US" w:eastAsia="it-IT"/>
        </w:rPr>
      </w:pPr>
      <w:r w:rsidRPr="002E175F">
        <w:rPr>
          <w:lang w:val="en-US" w:eastAsia="it-IT"/>
        </w:rPr>
        <w:t xml:space="preserve">If the undersigned </w:t>
      </w:r>
      <w:r w:rsidR="009F3F7F" w:rsidRPr="002E175F">
        <w:rPr>
          <w:lang w:val="en-US" w:eastAsia="it-IT"/>
        </w:rPr>
        <w:t xml:space="preserve">or any of the institution’s staff involved in matters related to the work of </w:t>
      </w:r>
      <w:r w:rsidR="00425ED6" w:rsidRPr="002E175F">
        <w:rPr>
          <w:lang w:val="en-US" w:eastAsia="it-IT"/>
        </w:rPr>
        <w:t>WOAH</w:t>
      </w:r>
      <w:r w:rsidR="00BB5883" w:rsidRPr="002E175F">
        <w:rPr>
          <w:lang w:val="en-US" w:eastAsia="it-IT"/>
        </w:rPr>
        <w:t>,</w:t>
      </w:r>
      <w:r w:rsidR="009F3F7F" w:rsidRPr="002E175F">
        <w:rPr>
          <w:lang w:val="en-US" w:eastAsia="it-IT"/>
        </w:rPr>
        <w:t xml:space="preserve"> </w:t>
      </w:r>
      <w:r w:rsidRPr="002E175F">
        <w:rPr>
          <w:lang w:val="en-US" w:eastAsia="it-IT"/>
        </w:rPr>
        <w:t xml:space="preserve">is required by law to make any disclosure that is prohibited or otherwise constrained by this undertaking, the undersigned shall provide </w:t>
      </w:r>
      <w:r w:rsidR="00425ED6" w:rsidRPr="002E175F">
        <w:rPr>
          <w:lang w:val="en-US" w:eastAsia="it-IT"/>
        </w:rPr>
        <w:t>WOAH</w:t>
      </w:r>
      <w:r w:rsidRPr="002E175F">
        <w:rPr>
          <w:lang w:val="en-US" w:eastAsia="it-IT"/>
        </w:rPr>
        <w:t xml:space="preserve"> with prompt written notice of such requirement so that </w:t>
      </w:r>
      <w:r w:rsidR="00425ED6" w:rsidRPr="002E175F">
        <w:rPr>
          <w:lang w:val="en-US" w:eastAsia="it-IT"/>
        </w:rPr>
        <w:t>WOAH</w:t>
      </w:r>
      <w:r w:rsidRPr="002E175F">
        <w:rPr>
          <w:lang w:val="en-US" w:eastAsia="it-IT"/>
        </w:rPr>
        <w:t xml:space="preserve"> may seek a protective order or other appropriate relief protecting the Information from public disclosure. Subject to the foregoing sentence, the undersigned may furnish that portion and only that portion of the Information that the undersigned is legally required to disclose.</w:t>
      </w:r>
    </w:p>
    <w:p w14:paraId="748E7C29" w14:textId="0A762738" w:rsidR="00861AC2" w:rsidRPr="002C18CE" w:rsidRDefault="00861AC2" w:rsidP="005C5AF3">
      <w:pPr>
        <w:numPr>
          <w:ilvl w:val="0"/>
          <w:numId w:val="15"/>
        </w:numPr>
        <w:ind w:left="284" w:hanging="709"/>
        <w:jc w:val="both"/>
        <w:rPr>
          <w:lang w:val="en-US" w:eastAsia="it-IT"/>
        </w:rPr>
      </w:pPr>
      <w:r>
        <w:rPr>
          <w:lang w:val="en-US" w:eastAsia="it-IT"/>
        </w:rPr>
        <w:t xml:space="preserve">If requested to do so, </w:t>
      </w:r>
      <w:r w:rsidRPr="002C18CE">
        <w:rPr>
          <w:lang w:val="en-US" w:eastAsia="it-IT"/>
        </w:rPr>
        <w:t xml:space="preserve">the undersigned shall return to </w:t>
      </w:r>
      <w:r w:rsidR="00425ED6" w:rsidRPr="002C18CE">
        <w:rPr>
          <w:lang w:val="en-US" w:eastAsia="it-IT"/>
        </w:rPr>
        <w:t>WOAH</w:t>
      </w:r>
      <w:r w:rsidRPr="002C18CE">
        <w:rPr>
          <w:lang w:val="en-US" w:eastAsia="it-IT"/>
        </w:rPr>
        <w:t xml:space="preserve">, erase or destroy any and all copies of the Information within ten (10) calendar days of </w:t>
      </w:r>
      <w:r w:rsidR="00425ED6" w:rsidRPr="002C18CE">
        <w:rPr>
          <w:lang w:val="en-US" w:eastAsia="it-IT"/>
        </w:rPr>
        <w:t>WOAH</w:t>
      </w:r>
      <w:r w:rsidRPr="002C18CE">
        <w:rPr>
          <w:lang w:val="en-US" w:eastAsia="it-IT"/>
        </w:rPr>
        <w:t xml:space="preserve">’s written request. </w:t>
      </w:r>
      <w:r w:rsidR="00BC6DD0" w:rsidRPr="002C18CE">
        <w:rPr>
          <w:lang w:val="en-US" w:eastAsia="it-IT"/>
        </w:rPr>
        <w:t xml:space="preserve">Upon termination </w:t>
      </w:r>
      <w:r w:rsidR="00C74C86" w:rsidRPr="002C18CE">
        <w:rPr>
          <w:lang w:val="en-US" w:eastAsia="it-IT"/>
        </w:rPr>
        <w:t xml:space="preserve">of the </w:t>
      </w:r>
      <w:r w:rsidR="00BB5883" w:rsidRPr="002C18CE">
        <w:rPr>
          <w:lang w:val="en-US" w:eastAsia="it-IT"/>
        </w:rPr>
        <w:t>designation of the institution as a</w:t>
      </w:r>
      <w:r w:rsidR="00920949">
        <w:rPr>
          <w:lang w:val="en-US" w:eastAsia="it-IT"/>
        </w:rPr>
        <w:t xml:space="preserve"> </w:t>
      </w:r>
      <w:r w:rsidR="00BB5883" w:rsidRPr="002C18CE">
        <w:rPr>
          <w:lang w:val="en-US" w:eastAsia="it-IT"/>
        </w:rPr>
        <w:t>Reference Centre</w:t>
      </w:r>
      <w:r w:rsidRPr="002C18CE">
        <w:rPr>
          <w:lang w:val="en-US" w:eastAsia="it-IT"/>
        </w:rPr>
        <w:t>, the undersigned agrees to promptly destroy all copies of the Information and to certify</w:t>
      </w:r>
      <w:r w:rsidR="00F85296" w:rsidRPr="002C18CE">
        <w:rPr>
          <w:lang w:val="en-US" w:eastAsia="it-IT"/>
        </w:rPr>
        <w:t xml:space="preserve"> in writing</w:t>
      </w:r>
      <w:r w:rsidRPr="002C18CE">
        <w:rPr>
          <w:lang w:val="en-US" w:eastAsia="it-IT"/>
        </w:rPr>
        <w:t xml:space="preserve"> to </w:t>
      </w:r>
      <w:r w:rsidR="00425ED6" w:rsidRPr="002C18CE">
        <w:rPr>
          <w:lang w:val="en-US" w:eastAsia="it-IT"/>
        </w:rPr>
        <w:t>WOAH</w:t>
      </w:r>
      <w:r w:rsidR="00F85296" w:rsidRPr="002C18CE">
        <w:rPr>
          <w:lang w:val="en-US" w:eastAsia="it-IT"/>
        </w:rPr>
        <w:t xml:space="preserve"> by registered mail, return receipt requested, the time and date that all such copies of the Information were destroyed.</w:t>
      </w:r>
    </w:p>
    <w:p w14:paraId="193E23C3" w14:textId="077E699C" w:rsidR="002F1A0D" w:rsidRPr="002C18CE" w:rsidRDefault="00F85296" w:rsidP="005C5AF3">
      <w:pPr>
        <w:numPr>
          <w:ilvl w:val="0"/>
          <w:numId w:val="15"/>
        </w:numPr>
        <w:ind w:left="284" w:hanging="709"/>
        <w:jc w:val="both"/>
        <w:rPr>
          <w:lang w:val="en-US" w:eastAsia="it-IT"/>
        </w:rPr>
      </w:pPr>
      <w:r w:rsidRPr="002C18CE">
        <w:rPr>
          <w:lang w:val="en-US" w:eastAsia="it-IT"/>
        </w:rPr>
        <w:lastRenderedPageBreak/>
        <w:t xml:space="preserve">The undersigned understands and agrees that the breach of this </w:t>
      </w:r>
      <w:r w:rsidR="00A331EB">
        <w:rPr>
          <w:lang w:val="en-US" w:eastAsia="it-IT"/>
        </w:rPr>
        <w:t>u</w:t>
      </w:r>
      <w:r w:rsidRPr="002C18CE">
        <w:rPr>
          <w:lang w:val="en-US" w:eastAsia="it-IT"/>
        </w:rPr>
        <w:t xml:space="preserve">ndertaking will cause injury to </w:t>
      </w:r>
      <w:r w:rsidR="00425ED6" w:rsidRPr="002C18CE">
        <w:rPr>
          <w:lang w:val="en-US" w:eastAsia="it-IT"/>
        </w:rPr>
        <w:t>WOAH</w:t>
      </w:r>
      <w:r w:rsidRPr="002C18CE">
        <w:rPr>
          <w:lang w:val="en-US" w:eastAsia="it-IT"/>
        </w:rPr>
        <w:t xml:space="preserve"> </w:t>
      </w:r>
      <w:r w:rsidR="00C74C86" w:rsidRPr="002C18CE">
        <w:rPr>
          <w:lang w:val="en-US" w:eastAsia="it-IT"/>
        </w:rPr>
        <w:t>and/</w:t>
      </w:r>
      <w:r w:rsidR="00DC4C42" w:rsidRPr="002C18CE">
        <w:rPr>
          <w:lang w:val="en-US" w:eastAsia="it-IT"/>
        </w:rPr>
        <w:t xml:space="preserve">or its </w:t>
      </w:r>
      <w:r w:rsidR="00D21377">
        <w:rPr>
          <w:lang w:val="en-US" w:eastAsia="it-IT"/>
        </w:rPr>
        <w:t>m</w:t>
      </w:r>
      <w:r w:rsidR="00DC4C42" w:rsidRPr="002C18CE">
        <w:rPr>
          <w:lang w:val="en-US" w:eastAsia="it-IT"/>
        </w:rPr>
        <w:t>ember</w:t>
      </w:r>
      <w:r w:rsidR="005C074A">
        <w:rPr>
          <w:lang w:val="en-US" w:eastAsia="it-IT"/>
        </w:rPr>
        <w:t xml:space="preserve"> </w:t>
      </w:r>
      <w:r w:rsidR="00D21377">
        <w:rPr>
          <w:lang w:val="en-US" w:eastAsia="it-IT"/>
        </w:rPr>
        <w:t>c</w:t>
      </w:r>
      <w:r w:rsidR="00CF2EA7">
        <w:rPr>
          <w:lang w:val="en-US" w:eastAsia="it-IT"/>
        </w:rPr>
        <w:t>o</w:t>
      </w:r>
      <w:r w:rsidR="005C074A">
        <w:rPr>
          <w:lang w:val="en-US" w:eastAsia="it-IT"/>
        </w:rPr>
        <w:t xml:space="preserve">untries or </w:t>
      </w:r>
      <w:r w:rsidR="00D21377">
        <w:rPr>
          <w:lang w:val="en-US" w:eastAsia="it-IT"/>
        </w:rPr>
        <w:t>t</w:t>
      </w:r>
      <w:r w:rsidR="005C074A">
        <w:rPr>
          <w:lang w:val="en-US" w:eastAsia="it-IT"/>
        </w:rPr>
        <w:t>erritories</w:t>
      </w:r>
      <w:r w:rsidR="00DC4C42" w:rsidRPr="002C18CE">
        <w:rPr>
          <w:lang w:val="en-US" w:eastAsia="it-IT"/>
        </w:rPr>
        <w:t xml:space="preserve"> and that </w:t>
      </w:r>
      <w:r w:rsidR="00425ED6" w:rsidRPr="002C18CE">
        <w:rPr>
          <w:lang w:val="en-US" w:eastAsia="it-IT"/>
        </w:rPr>
        <w:t>WOAH</w:t>
      </w:r>
      <w:r w:rsidR="00DC4C42" w:rsidRPr="002C18CE">
        <w:rPr>
          <w:lang w:val="en-US" w:eastAsia="it-IT"/>
        </w:rPr>
        <w:t xml:space="preserve"> </w:t>
      </w:r>
      <w:r w:rsidRPr="002C18CE">
        <w:rPr>
          <w:lang w:val="en-US" w:eastAsia="it-IT"/>
        </w:rPr>
        <w:t>may exercise its right to assert any legal remedy, including but</w:t>
      </w:r>
      <w:r w:rsidR="00DC4C42" w:rsidRPr="002C18CE">
        <w:rPr>
          <w:lang w:val="en-US" w:eastAsia="it-IT"/>
        </w:rPr>
        <w:t xml:space="preserve"> not</w:t>
      </w:r>
      <w:r w:rsidRPr="002C18CE">
        <w:rPr>
          <w:lang w:val="en-US" w:eastAsia="it-IT"/>
        </w:rPr>
        <w:t xml:space="preserve"> limited to money damages.</w:t>
      </w:r>
      <w:r w:rsidR="00BC6DD0" w:rsidRPr="002C18CE">
        <w:rPr>
          <w:lang w:val="en-US" w:eastAsia="it-IT"/>
        </w:rPr>
        <w:t xml:space="preserve"> </w:t>
      </w:r>
      <w:r w:rsidR="00425ED6" w:rsidRPr="002C18CE">
        <w:rPr>
          <w:lang w:val="en-US" w:eastAsia="it-IT"/>
        </w:rPr>
        <w:t>WOAH</w:t>
      </w:r>
      <w:r w:rsidR="00BC6DD0" w:rsidRPr="002C18CE">
        <w:rPr>
          <w:lang w:val="en-US" w:eastAsia="it-IT"/>
        </w:rPr>
        <w:t xml:space="preserve">’s right under this undertaking are cumulative with its right to exercise the administrative sanctions set out in the </w:t>
      </w:r>
      <w:r w:rsidR="00CF09FD">
        <w:rPr>
          <w:lang w:val="en-US" w:eastAsia="it-IT"/>
        </w:rPr>
        <w:t xml:space="preserve">WOAH </w:t>
      </w:r>
      <w:r w:rsidR="00BC6DD0" w:rsidRPr="002C18CE">
        <w:rPr>
          <w:lang w:val="en-US" w:eastAsia="it-IT"/>
        </w:rPr>
        <w:t xml:space="preserve">Policy on the Protection of Legitimate Confidentiality. </w:t>
      </w:r>
    </w:p>
    <w:p w14:paraId="56A2CA63" w14:textId="17A63E52" w:rsidR="0080443E" w:rsidRDefault="00BC6DD0" w:rsidP="005C5AF3">
      <w:pPr>
        <w:numPr>
          <w:ilvl w:val="0"/>
          <w:numId w:val="15"/>
        </w:numPr>
        <w:ind w:left="284" w:hanging="709"/>
        <w:jc w:val="both"/>
        <w:rPr>
          <w:lang w:val="en-US" w:eastAsia="it-IT"/>
        </w:rPr>
      </w:pPr>
      <w:r w:rsidRPr="00D21377">
        <w:rPr>
          <w:lang w:val="en-US" w:eastAsia="it-IT"/>
        </w:rPr>
        <w:t xml:space="preserve">The obligations of the undersigned under this undertaking shall survive the termination of </w:t>
      </w:r>
      <w:r w:rsidR="00C74C86" w:rsidRPr="00D21377">
        <w:rPr>
          <w:lang w:val="en-US" w:eastAsia="it-IT"/>
        </w:rPr>
        <w:t xml:space="preserve">the </w:t>
      </w:r>
      <w:r w:rsidR="00BB5883" w:rsidRPr="00D21377">
        <w:rPr>
          <w:lang w:val="en-US" w:eastAsia="it-IT"/>
        </w:rPr>
        <w:t>designation of the institution as a</w:t>
      </w:r>
      <w:r w:rsidR="002C18CE" w:rsidRPr="00D21377">
        <w:rPr>
          <w:lang w:val="en-US" w:eastAsia="it-IT"/>
        </w:rPr>
        <w:t xml:space="preserve"> </w:t>
      </w:r>
      <w:r w:rsidR="00BB5883" w:rsidRPr="00D21377">
        <w:rPr>
          <w:lang w:val="en-US" w:eastAsia="it-IT"/>
        </w:rPr>
        <w:t>Reference Centre</w:t>
      </w:r>
      <w:r w:rsidRPr="00D21377">
        <w:rPr>
          <w:lang w:val="en-US" w:eastAsia="it-IT"/>
        </w:rPr>
        <w:t>.</w:t>
      </w:r>
      <w:r w:rsidR="00186A19">
        <w:rPr>
          <w:lang w:val="en-US" w:eastAsia="it-IT"/>
        </w:rPr>
        <w:t xml:space="preserve"> </w:t>
      </w:r>
    </w:p>
    <w:p w14:paraId="3E57CEA1" w14:textId="5D96E908" w:rsidR="00E360E2" w:rsidRPr="001F0E2F" w:rsidRDefault="005C5AF3" w:rsidP="005C5AF3">
      <w:pPr>
        <w:numPr>
          <w:ilvl w:val="0"/>
          <w:numId w:val="15"/>
        </w:numPr>
        <w:ind w:left="284" w:hanging="709"/>
        <w:jc w:val="both"/>
        <w:rPr>
          <w:lang w:val="en-US" w:eastAsia="it-IT"/>
        </w:rPr>
      </w:pPr>
      <w:r w:rsidRPr="00E360E2">
        <w:rPr>
          <w:lang w:val="en-US" w:eastAsia="it-IT"/>
        </w:rPr>
        <w:t xml:space="preserve">This undertaking is </w:t>
      </w:r>
      <w:r w:rsidRPr="00C77E0E">
        <w:rPr>
          <w:lang w:eastAsia="it-IT"/>
        </w:rPr>
        <w:t xml:space="preserve">solely governed by </w:t>
      </w:r>
      <w:bookmarkStart w:id="0" w:name="_Hlk34375408"/>
      <w:r w:rsidRPr="00C77E0E">
        <w:rPr>
          <w:lang w:eastAsia="it-IT"/>
        </w:rPr>
        <w:t xml:space="preserve">its provisions and by WOAH’s rules and policies, and, should it </w:t>
      </w:r>
      <w:r w:rsidRPr="001F0E2F">
        <w:rPr>
          <w:lang w:eastAsia="it-IT"/>
        </w:rPr>
        <w:t>be necessary, by general principles of law, to the exclusion of any single national system of law.</w:t>
      </w:r>
      <w:bookmarkEnd w:id="0"/>
    </w:p>
    <w:p w14:paraId="2D5AB5A7" w14:textId="77777777" w:rsidR="00186A19" w:rsidRPr="001F0E2F" w:rsidRDefault="00186A19" w:rsidP="00186A19">
      <w:pPr>
        <w:numPr>
          <w:ilvl w:val="0"/>
          <w:numId w:val="15"/>
        </w:numPr>
        <w:ind w:left="284" w:hanging="709"/>
        <w:jc w:val="both"/>
        <w:rPr>
          <w:lang w:val="en-US" w:eastAsia="it-IT"/>
        </w:rPr>
      </w:pPr>
      <w:bookmarkStart w:id="1" w:name="_Hlk113437987"/>
      <w:r w:rsidRPr="001F0E2F">
        <w:rPr>
          <w:lang w:eastAsia="it-IT"/>
        </w:rPr>
        <w:t>Nothing in or relating to this undertaking or in any document or arrangement relating thereto shall be construed as a waiver, express or implied, of any of the privileges and immunities of WOAH, as an extension of any of the privileges or immunities of WOAH to the undersigned, or as the acceptance by WOAH of the applicability of the laws and jurisdiction of the courts of any country to WOAH.</w:t>
      </w:r>
    </w:p>
    <w:p w14:paraId="18465942" w14:textId="77777777" w:rsidR="00D741A9" w:rsidRPr="00D741A9" w:rsidRDefault="00530DFC" w:rsidP="00AD15BD">
      <w:pPr>
        <w:numPr>
          <w:ilvl w:val="0"/>
          <w:numId w:val="15"/>
        </w:numPr>
        <w:ind w:left="284" w:hanging="709"/>
        <w:jc w:val="both"/>
        <w:rPr>
          <w:lang w:val="en-US" w:eastAsia="it-IT"/>
        </w:rPr>
      </w:pPr>
      <w:r w:rsidRPr="001F0E2F">
        <w:rPr>
          <w:lang w:eastAsia="it-IT"/>
        </w:rPr>
        <w:t xml:space="preserve">Any dispute, controversy or claim arising out of or relating to the interpretation, application or performance of this undertaking, including its existence, validity or termination, shall be settled amicably between the parties hereto. Should the parties fail to resolve amicably the dispute within </w:t>
      </w:r>
      <w:r w:rsidR="00DC4A0E" w:rsidRPr="001F0E2F">
        <w:rPr>
          <w:lang w:eastAsia="it-IT"/>
        </w:rPr>
        <w:t>sixty (60)</w:t>
      </w:r>
      <w:r w:rsidRPr="001F0E2F">
        <w:rPr>
          <w:lang w:eastAsia="it-IT"/>
        </w:rPr>
        <w:t xml:space="preserve"> calendar days after the date of notice starting a dispute, each party shall have the right to submit the dispute, controversy or claim by final and binding arbitration in accordance with the Permanent Court of Arbitration Optional Rules for Arbitration between International</w:t>
      </w:r>
      <w:r w:rsidRPr="00326EA3">
        <w:rPr>
          <w:lang w:eastAsia="it-IT"/>
        </w:rPr>
        <w:t xml:space="preserve"> Organizations and Private Parties as in effect on the date of signature of this</w:t>
      </w:r>
      <w:r>
        <w:rPr>
          <w:lang w:eastAsia="it-IT"/>
        </w:rPr>
        <w:t xml:space="preserve"> undertaking.</w:t>
      </w:r>
      <w:bookmarkEnd w:id="1"/>
    </w:p>
    <w:p w14:paraId="4F82172C" w14:textId="73D39D4C" w:rsidR="00AD15BD" w:rsidRPr="00D741A9" w:rsidRDefault="00CF09FD" w:rsidP="00D741A9">
      <w:pPr>
        <w:ind w:left="284"/>
        <w:jc w:val="both"/>
        <w:rPr>
          <w:lang w:val="en-US" w:eastAsia="it-IT"/>
        </w:rPr>
      </w:pPr>
      <w:r w:rsidRPr="00D741A9">
        <w:rPr>
          <w:i/>
          <w:iCs/>
          <w:lang w:eastAsia="it-IT"/>
        </w:rPr>
        <w:t>The undersigned is informed that his/her personal data are processed and stored</w:t>
      </w:r>
      <w:r w:rsidRPr="00D741A9">
        <w:rPr>
          <w:i/>
        </w:rPr>
        <w:t xml:space="preserve"> in accordance with </w:t>
      </w:r>
      <w:r w:rsidRPr="00D741A9">
        <w:rPr>
          <w:i/>
          <w:iCs/>
          <w:lang w:eastAsia="it-IT"/>
        </w:rPr>
        <w:t>WOAH’s privacy policy</w:t>
      </w:r>
      <w:r w:rsidRPr="00D741A9">
        <w:rPr>
          <w:i/>
          <w:iCs/>
        </w:rPr>
        <w:t xml:space="preserve"> </w:t>
      </w:r>
      <w:r w:rsidRPr="00D741A9">
        <w:rPr>
          <w:i/>
          <w:iCs/>
          <w:lang w:eastAsia="it-IT"/>
        </w:rPr>
        <w:t>available on the website: https://www.woah.org/privacy-policy/.</w:t>
      </w:r>
    </w:p>
    <w:p w14:paraId="6B5EC7CE" w14:textId="77777777" w:rsidR="005C5AF3" w:rsidRDefault="005C5AF3" w:rsidP="0030164A">
      <w:pPr>
        <w:ind w:firstLine="142"/>
      </w:pPr>
    </w:p>
    <w:p w14:paraId="4CBFCB19" w14:textId="6716A903" w:rsidR="00AD15BD" w:rsidRPr="00D71CD2" w:rsidRDefault="00AD15BD" w:rsidP="0030164A">
      <w:pPr>
        <w:ind w:firstLine="142"/>
      </w:pPr>
      <w:r w:rsidRPr="00D71CD2">
        <w:t>Date: _________</w:t>
      </w:r>
      <w:r w:rsidRPr="00D71CD2">
        <w:tab/>
      </w:r>
      <w:r w:rsidRPr="00D71CD2">
        <w:tab/>
      </w:r>
      <w:r w:rsidRPr="00D71CD2">
        <w:tab/>
        <w:t>Signature________________________________</w:t>
      </w:r>
    </w:p>
    <w:p w14:paraId="74DF6F4C" w14:textId="77777777" w:rsidR="00AD15BD" w:rsidRDefault="00AD15BD" w:rsidP="00AD15BD"/>
    <w:p w14:paraId="3ABDA20F" w14:textId="77777777" w:rsidR="00BA5A3E" w:rsidRPr="00D71CD2" w:rsidRDefault="00BA5A3E" w:rsidP="00AD15BD"/>
    <w:p w14:paraId="17FEDF36" w14:textId="77777777" w:rsidR="00AD15BD" w:rsidRDefault="00AD15BD" w:rsidP="00A73937">
      <w:pPr>
        <w:pBdr>
          <w:top w:val="single" w:sz="4" w:space="1" w:color="auto"/>
          <w:left w:val="single" w:sz="4" w:space="4" w:color="auto"/>
          <w:bottom w:val="single" w:sz="4" w:space="6" w:color="auto"/>
          <w:right w:val="single" w:sz="4" w:space="4" w:color="auto"/>
        </w:pBdr>
        <w:ind w:left="3600" w:hanging="765"/>
      </w:pPr>
      <w:r>
        <w:t xml:space="preserve">Name: </w:t>
      </w:r>
    </w:p>
    <w:p w14:paraId="27C5D237" w14:textId="77777777" w:rsidR="00AD15BD" w:rsidRPr="00D71CD2" w:rsidRDefault="00AD15BD" w:rsidP="00A73937">
      <w:pPr>
        <w:pBdr>
          <w:top w:val="single" w:sz="4" w:space="1" w:color="auto"/>
          <w:left w:val="single" w:sz="4" w:space="4" w:color="auto"/>
          <w:bottom w:val="single" w:sz="4" w:space="6" w:color="auto"/>
          <w:right w:val="single" w:sz="4" w:space="4" w:color="auto"/>
        </w:pBdr>
        <w:ind w:left="3600" w:hanging="765"/>
      </w:pPr>
    </w:p>
    <w:p w14:paraId="6B1E5946" w14:textId="77777777" w:rsidR="00AD15BD" w:rsidRPr="00D71CD2" w:rsidRDefault="00AD15BD" w:rsidP="00A73937">
      <w:pPr>
        <w:pBdr>
          <w:top w:val="single" w:sz="4" w:space="1" w:color="auto"/>
          <w:left w:val="single" w:sz="4" w:space="4" w:color="auto"/>
          <w:bottom w:val="single" w:sz="4" w:space="6" w:color="auto"/>
          <w:right w:val="single" w:sz="4" w:space="4" w:color="auto"/>
        </w:pBdr>
        <w:ind w:left="3600" w:hanging="765"/>
      </w:pPr>
      <w:r w:rsidRPr="00D71CD2">
        <w:t>Institution</w:t>
      </w:r>
      <w:r>
        <w:t>:</w:t>
      </w:r>
    </w:p>
    <w:p w14:paraId="0653D5B5" w14:textId="77777777" w:rsidR="00AD15BD" w:rsidRDefault="00AD15BD" w:rsidP="00A73937">
      <w:pPr>
        <w:pBdr>
          <w:top w:val="single" w:sz="4" w:space="1" w:color="auto"/>
          <w:left w:val="single" w:sz="4" w:space="4" w:color="auto"/>
          <w:bottom w:val="single" w:sz="4" w:space="6" w:color="auto"/>
          <w:right w:val="single" w:sz="4" w:space="4" w:color="auto"/>
        </w:pBdr>
        <w:ind w:left="3600" w:hanging="765"/>
      </w:pPr>
    </w:p>
    <w:p w14:paraId="593A3D38" w14:textId="77777777" w:rsidR="00AD15BD" w:rsidRDefault="00AD15BD" w:rsidP="00A73937">
      <w:pPr>
        <w:pBdr>
          <w:top w:val="single" w:sz="4" w:space="1" w:color="auto"/>
          <w:left w:val="single" w:sz="4" w:space="4" w:color="auto"/>
          <w:bottom w:val="single" w:sz="4" w:space="6" w:color="auto"/>
          <w:right w:val="single" w:sz="4" w:space="4" w:color="auto"/>
        </w:pBdr>
        <w:ind w:left="3600" w:hanging="765"/>
      </w:pPr>
      <w:r w:rsidRPr="00D71CD2">
        <w:t>Address</w:t>
      </w:r>
      <w:r>
        <w:t>:</w:t>
      </w:r>
    </w:p>
    <w:p w14:paraId="2A4B7D97" w14:textId="77777777" w:rsidR="00AD15BD" w:rsidRDefault="00AD15BD" w:rsidP="00A73937">
      <w:pPr>
        <w:pBdr>
          <w:top w:val="single" w:sz="4" w:space="1" w:color="auto"/>
          <w:left w:val="single" w:sz="4" w:space="4" w:color="auto"/>
          <w:bottom w:val="single" w:sz="4" w:space="6" w:color="auto"/>
          <w:right w:val="single" w:sz="4" w:space="4" w:color="auto"/>
        </w:pBdr>
        <w:ind w:left="3600" w:hanging="765"/>
      </w:pPr>
    </w:p>
    <w:p w14:paraId="2D1DC114" w14:textId="77777777" w:rsidR="00AD15BD" w:rsidRPr="00D71CD2" w:rsidRDefault="00AD15BD" w:rsidP="00A73937">
      <w:pPr>
        <w:pBdr>
          <w:top w:val="single" w:sz="4" w:space="1" w:color="auto"/>
          <w:left w:val="single" w:sz="4" w:space="4" w:color="auto"/>
          <w:bottom w:val="single" w:sz="4" w:space="6" w:color="auto"/>
          <w:right w:val="single" w:sz="4" w:space="4" w:color="auto"/>
        </w:pBdr>
        <w:ind w:left="3600" w:hanging="765"/>
      </w:pPr>
      <w:r>
        <w:t>Telephone:</w:t>
      </w:r>
    </w:p>
    <w:p w14:paraId="6984F115" w14:textId="77777777" w:rsidR="00AD15BD" w:rsidRDefault="00AD15BD" w:rsidP="00A73937">
      <w:pPr>
        <w:pBdr>
          <w:top w:val="single" w:sz="4" w:space="1" w:color="auto"/>
          <w:left w:val="single" w:sz="4" w:space="4" w:color="auto"/>
          <w:bottom w:val="single" w:sz="4" w:space="6" w:color="auto"/>
          <w:right w:val="single" w:sz="4" w:space="4" w:color="auto"/>
        </w:pBdr>
        <w:ind w:left="3600" w:hanging="765"/>
      </w:pPr>
      <w:r w:rsidRPr="00D71CD2">
        <w:t>Email</w:t>
      </w:r>
      <w:r>
        <w:t>:</w:t>
      </w:r>
    </w:p>
    <w:p w14:paraId="2C21A426" w14:textId="77777777" w:rsidR="00AD15BD" w:rsidRDefault="00AD15BD" w:rsidP="005B3522">
      <w:pPr>
        <w:rPr>
          <w:sz w:val="22"/>
          <w:szCs w:val="22"/>
        </w:rPr>
      </w:pPr>
    </w:p>
    <w:sectPr w:rsidR="00AD15BD" w:rsidSect="006C2523">
      <w:footerReference w:type="default" r:id="rId1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197F" w14:textId="77777777" w:rsidR="00F37CA2" w:rsidRDefault="00F37CA2" w:rsidP="00E56697">
      <w:pPr>
        <w:spacing w:after="0"/>
      </w:pPr>
      <w:r>
        <w:separator/>
      </w:r>
    </w:p>
  </w:endnote>
  <w:endnote w:type="continuationSeparator" w:id="0">
    <w:p w14:paraId="74CD59D1" w14:textId="77777777" w:rsidR="00F37CA2" w:rsidRDefault="00F37CA2" w:rsidP="00E56697">
      <w:pPr>
        <w:spacing w:after="0"/>
      </w:pPr>
      <w:r>
        <w:continuationSeparator/>
      </w:r>
    </w:p>
  </w:endnote>
  <w:endnote w:type="continuationNotice" w:id="1">
    <w:p w14:paraId="422E126E" w14:textId="77777777" w:rsidR="00F37CA2" w:rsidRDefault="00F37C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1903"/>
      <w:docPartObj>
        <w:docPartGallery w:val="Page Numbers (Bottom of Page)"/>
        <w:docPartUnique/>
      </w:docPartObj>
    </w:sdtPr>
    <w:sdtContent>
      <w:p w14:paraId="62F920D5" w14:textId="71E7D505" w:rsidR="0022104E" w:rsidRDefault="00461891">
        <w:pPr>
          <w:pStyle w:val="Pieddepage"/>
          <w:jc w:val="right"/>
        </w:pPr>
        <w:r>
          <w:t>January 2023</w:t>
        </w:r>
        <w:r w:rsidR="0022104E">
          <w:t xml:space="preserve"> version - </w:t>
        </w:r>
        <w:r w:rsidR="0022104E">
          <w:fldChar w:fldCharType="begin"/>
        </w:r>
        <w:r w:rsidR="0022104E">
          <w:instrText>PAGE   \* MERGEFORMAT</w:instrText>
        </w:r>
        <w:r w:rsidR="0022104E">
          <w:fldChar w:fldCharType="separate"/>
        </w:r>
        <w:r w:rsidR="0022104E">
          <w:rPr>
            <w:lang w:val="fr-FR"/>
          </w:rPr>
          <w:t>2</w:t>
        </w:r>
        <w:r w:rsidR="0022104E">
          <w:fldChar w:fldCharType="end"/>
        </w:r>
      </w:p>
    </w:sdtContent>
  </w:sdt>
  <w:p w14:paraId="63F71F8E" w14:textId="4DEB9D2A" w:rsidR="0091009D" w:rsidRPr="00A73937" w:rsidRDefault="0091009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96BD" w14:textId="77777777" w:rsidR="00F37CA2" w:rsidRDefault="00F37CA2" w:rsidP="00E56697">
      <w:pPr>
        <w:spacing w:after="0"/>
      </w:pPr>
      <w:r>
        <w:separator/>
      </w:r>
    </w:p>
  </w:footnote>
  <w:footnote w:type="continuationSeparator" w:id="0">
    <w:p w14:paraId="37BF0FE2" w14:textId="77777777" w:rsidR="00F37CA2" w:rsidRDefault="00F37CA2" w:rsidP="00E56697">
      <w:pPr>
        <w:spacing w:after="0"/>
      </w:pPr>
      <w:r>
        <w:continuationSeparator/>
      </w:r>
    </w:p>
  </w:footnote>
  <w:footnote w:type="continuationNotice" w:id="1">
    <w:p w14:paraId="6AD15A9B" w14:textId="77777777" w:rsidR="00F37CA2" w:rsidRDefault="00F37CA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431"/>
    <w:multiLevelType w:val="hybridMultilevel"/>
    <w:tmpl w:val="DD0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637"/>
    <w:multiLevelType w:val="singleLevel"/>
    <w:tmpl w:val="74C41156"/>
    <w:lvl w:ilvl="0">
      <w:start w:val="1"/>
      <w:numFmt w:val="decimal"/>
      <w:lvlText w:val="%1)"/>
      <w:lvlJc w:val="left"/>
      <w:pPr>
        <w:tabs>
          <w:tab w:val="num" w:pos="360"/>
        </w:tabs>
        <w:ind w:left="360" w:hanging="360"/>
      </w:pPr>
    </w:lvl>
  </w:abstractNum>
  <w:abstractNum w:abstractNumId="2" w15:restartNumberingAfterBreak="0">
    <w:nsid w:val="1F7200B9"/>
    <w:multiLevelType w:val="hybridMultilevel"/>
    <w:tmpl w:val="D86EB674"/>
    <w:lvl w:ilvl="0" w:tplc="9B84C764">
      <w:start w:val="1"/>
      <w:numFmt w:val="lowerRoman"/>
      <w:lvlText w:val="(%1)"/>
      <w:lvlJc w:val="left"/>
      <w:pPr>
        <w:ind w:left="1091" w:hanging="720"/>
      </w:pPr>
      <w:rPr>
        <w:rFonts w:hint="default"/>
      </w:r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3" w15:restartNumberingAfterBreak="0">
    <w:nsid w:val="243C4C02"/>
    <w:multiLevelType w:val="hybridMultilevel"/>
    <w:tmpl w:val="612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D4F7A"/>
    <w:multiLevelType w:val="hybridMultilevel"/>
    <w:tmpl w:val="A1C80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165075"/>
    <w:multiLevelType w:val="hybridMultilevel"/>
    <w:tmpl w:val="BCEC1C0C"/>
    <w:lvl w:ilvl="0" w:tplc="A07AED0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C7A74"/>
    <w:multiLevelType w:val="hybridMultilevel"/>
    <w:tmpl w:val="30F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4425A"/>
    <w:multiLevelType w:val="hybridMultilevel"/>
    <w:tmpl w:val="5830889C"/>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00510C"/>
    <w:multiLevelType w:val="hybridMultilevel"/>
    <w:tmpl w:val="E1B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B7575A"/>
    <w:multiLevelType w:val="hybridMultilevel"/>
    <w:tmpl w:val="C77424DA"/>
    <w:lvl w:ilvl="0" w:tplc="041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8D5A5B"/>
    <w:multiLevelType w:val="hybridMultilevel"/>
    <w:tmpl w:val="DDD49920"/>
    <w:lvl w:ilvl="0" w:tplc="48C89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D521B"/>
    <w:multiLevelType w:val="hybridMultilevel"/>
    <w:tmpl w:val="3B84C16C"/>
    <w:lvl w:ilvl="0" w:tplc="A07AED0A">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E47298"/>
    <w:multiLevelType w:val="hybridMultilevel"/>
    <w:tmpl w:val="E2AC9212"/>
    <w:lvl w:ilvl="0" w:tplc="AD787D36">
      <w:start w:val="1"/>
      <w:numFmt w:val="decimal"/>
      <w:lvlText w:val="%1."/>
      <w:lvlJc w:val="left"/>
      <w:pPr>
        <w:ind w:left="786"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D0019D"/>
    <w:multiLevelType w:val="hybridMultilevel"/>
    <w:tmpl w:val="28C44CC4"/>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3656C4"/>
    <w:multiLevelType w:val="hybridMultilevel"/>
    <w:tmpl w:val="4284556C"/>
    <w:lvl w:ilvl="0" w:tplc="48C89524">
      <w:start w:val="1"/>
      <w:numFmt w:val="lowerLetter"/>
      <w:lvlText w:val="(%1)"/>
      <w:lvlJc w:val="left"/>
      <w:pPr>
        <w:ind w:left="720" w:hanging="360"/>
      </w:pPr>
      <w:rPr>
        <w:rFonts w:hint="default"/>
      </w:rPr>
    </w:lvl>
    <w:lvl w:ilvl="1" w:tplc="782E08DA">
      <w:start w:val="2"/>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1292289">
    <w:abstractNumId w:val="0"/>
  </w:num>
  <w:num w:numId="2" w16cid:durableId="298848292">
    <w:abstractNumId w:val="11"/>
  </w:num>
  <w:num w:numId="3" w16cid:durableId="1746562439">
    <w:abstractNumId w:val="5"/>
  </w:num>
  <w:num w:numId="4" w16cid:durableId="368606044">
    <w:abstractNumId w:val="6"/>
  </w:num>
  <w:num w:numId="5" w16cid:durableId="1487090901">
    <w:abstractNumId w:val="10"/>
  </w:num>
  <w:num w:numId="6" w16cid:durableId="378014252">
    <w:abstractNumId w:val="14"/>
  </w:num>
  <w:num w:numId="7" w16cid:durableId="1776514122">
    <w:abstractNumId w:val="9"/>
  </w:num>
  <w:num w:numId="8" w16cid:durableId="2069448448">
    <w:abstractNumId w:val="13"/>
  </w:num>
  <w:num w:numId="9" w16cid:durableId="155341067">
    <w:abstractNumId w:val="7"/>
  </w:num>
  <w:num w:numId="10" w16cid:durableId="1822384319">
    <w:abstractNumId w:val="3"/>
  </w:num>
  <w:num w:numId="11" w16cid:durableId="1226914578">
    <w:abstractNumId w:val="1"/>
  </w:num>
  <w:num w:numId="12" w16cid:durableId="1946229434">
    <w:abstractNumId w:val="2"/>
  </w:num>
  <w:num w:numId="13" w16cid:durableId="2140681528">
    <w:abstractNumId w:val="4"/>
  </w:num>
  <w:num w:numId="14" w16cid:durableId="1914508194">
    <w:abstractNumId w:val="8"/>
  </w:num>
  <w:num w:numId="15" w16cid:durableId="1360013159">
    <w:abstractNumId w:val="12"/>
  </w:num>
  <w:num w:numId="16" w16cid:durableId="1933970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5E"/>
    <w:rsid w:val="00000E02"/>
    <w:rsid w:val="00001009"/>
    <w:rsid w:val="00001536"/>
    <w:rsid w:val="000015EF"/>
    <w:rsid w:val="000033D8"/>
    <w:rsid w:val="0000483B"/>
    <w:rsid w:val="00004D03"/>
    <w:rsid w:val="00007E4A"/>
    <w:rsid w:val="00010817"/>
    <w:rsid w:val="00011F16"/>
    <w:rsid w:val="00013755"/>
    <w:rsid w:val="00013E8D"/>
    <w:rsid w:val="000147F7"/>
    <w:rsid w:val="0001557C"/>
    <w:rsid w:val="000164A7"/>
    <w:rsid w:val="00016747"/>
    <w:rsid w:val="00020240"/>
    <w:rsid w:val="00021A64"/>
    <w:rsid w:val="00025E53"/>
    <w:rsid w:val="000268B7"/>
    <w:rsid w:val="000274CC"/>
    <w:rsid w:val="00027604"/>
    <w:rsid w:val="00027692"/>
    <w:rsid w:val="00027E22"/>
    <w:rsid w:val="00030CAB"/>
    <w:rsid w:val="00033993"/>
    <w:rsid w:val="00036733"/>
    <w:rsid w:val="00036A0B"/>
    <w:rsid w:val="00037026"/>
    <w:rsid w:val="000370D6"/>
    <w:rsid w:val="000376D4"/>
    <w:rsid w:val="00041C4C"/>
    <w:rsid w:val="00041D50"/>
    <w:rsid w:val="0004291E"/>
    <w:rsid w:val="00042A23"/>
    <w:rsid w:val="00043787"/>
    <w:rsid w:val="000442CE"/>
    <w:rsid w:val="0004450B"/>
    <w:rsid w:val="000466A7"/>
    <w:rsid w:val="00046AE1"/>
    <w:rsid w:val="000473FA"/>
    <w:rsid w:val="000502DE"/>
    <w:rsid w:val="000505DF"/>
    <w:rsid w:val="00050A24"/>
    <w:rsid w:val="00051830"/>
    <w:rsid w:val="00052121"/>
    <w:rsid w:val="00052670"/>
    <w:rsid w:val="00053A07"/>
    <w:rsid w:val="00053BA2"/>
    <w:rsid w:val="00053FC9"/>
    <w:rsid w:val="0006021D"/>
    <w:rsid w:val="0006051F"/>
    <w:rsid w:val="00060830"/>
    <w:rsid w:val="00060BB2"/>
    <w:rsid w:val="0006133B"/>
    <w:rsid w:val="000618F5"/>
    <w:rsid w:val="00066AE1"/>
    <w:rsid w:val="00067BD8"/>
    <w:rsid w:val="0007214C"/>
    <w:rsid w:val="00072603"/>
    <w:rsid w:val="00072F37"/>
    <w:rsid w:val="00076143"/>
    <w:rsid w:val="00076A69"/>
    <w:rsid w:val="0008083A"/>
    <w:rsid w:val="00081005"/>
    <w:rsid w:val="00082A00"/>
    <w:rsid w:val="00086F03"/>
    <w:rsid w:val="000900ED"/>
    <w:rsid w:val="00091256"/>
    <w:rsid w:val="00091A67"/>
    <w:rsid w:val="00092191"/>
    <w:rsid w:val="000929DD"/>
    <w:rsid w:val="00095631"/>
    <w:rsid w:val="00095D8D"/>
    <w:rsid w:val="000A1002"/>
    <w:rsid w:val="000A31BF"/>
    <w:rsid w:val="000A3703"/>
    <w:rsid w:val="000A7003"/>
    <w:rsid w:val="000A7C2C"/>
    <w:rsid w:val="000B120D"/>
    <w:rsid w:val="000B1BCA"/>
    <w:rsid w:val="000B3A7C"/>
    <w:rsid w:val="000B3C85"/>
    <w:rsid w:val="000B40A0"/>
    <w:rsid w:val="000C0BB3"/>
    <w:rsid w:val="000C228B"/>
    <w:rsid w:val="000C27C8"/>
    <w:rsid w:val="000C2970"/>
    <w:rsid w:val="000C54B1"/>
    <w:rsid w:val="000C5A86"/>
    <w:rsid w:val="000C68A5"/>
    <w:rsid w:val="000D1142"/>
    <w:rsid w:val="000D30B0"/>
    <w:rsid w:val="000D6D57"/>
    <w:rsid w:val="000D74D9"/>
    <w:rsid w:val="000E0EA1"/>
    <w:rsid w:val="000E0F68"/>
    <w:rsid w:val="000E2ED2"/>
    <w:rsid w:val="000E34E7"/>
    <w:rsid w:val="000E360F"/>
    <w:rsid w:val="000E3CD1"/>
    <w:rsid w:val="000E443D"/>
    <w:rsid w:val="000F75C6"/>
    <w:rsid w:val="00101042"/>
    <w:rsid w:val="00101AE2"/>
    <w:rsid w:val="001040E3"/>
    <w:rsid w:val="001050BE"/>
    <w:rsid w:val="00105739"/>
    <w:rsid w:val="00105A41"/>
    <w:rsid w:val="00107C50"/>
    <w:rsid w:val="00111FAD"/>
    <w:rsid w:val="00113B77"/>
    <w:rsid w:val="00114944"/>
    <w:rsid w:val="001173C5"/>
    <w:rsid w:val="00120673"/>
    <w:rsid w:val="00121A3B"/>
    <w:rsid w:val="00121E2A"/>
    <w:rsid w:val="00123813"/>
    <w:rsid w:val="00123AD0"/>
    <w:rsid w:val="00124A30"/>
    <w:rsid w:val="00124F93"/>
    <w:rsid w:val="00125544"/>
    <w:rsid w:val="00130E29"/>
    <w:rsid w:val="00131515"/>
    <w:rsid w:val="0013161A"/>
    <w:rsid w:val="001317FD"/>
    <w:rsid w:val="00131866"/>
    <w:rsid w:val="0013279F"/>
    <w:rsid w:val="001332F6"/>
    <w:rsid w:val="001373B9"/>
    <w:rsid w:val="001374DF"/>
    <w:rsid w:val="00137FC5"/>
    <w:rsid w:val="0014019F"/>
    <w:rsid w:val="001406AF"/>
    <w:rsid w:val="00142DF3"/>
    <w:rsid w:val="00143A97"/>
    <w:rsid w:val="00144EE6"/>
    <w:rsid w:val="00150516"/>
    <w:rsid w:val="00150684"/>
    <w:rsid w:val="0015101C"/>
    <w:rsid w:val="00151133"/>
    <w:rsid w:val="0015116A"/>
    <w:rsid w:val="00151BBC"/>
    <w:rsid w:val="00153A8C"/>
    <w:rsid w:val="00153DEC"/>
    <w:rsid w:val="00154A19"/>
    <w:rsid w:val="00160F3F"/>
    <w:rsid w:val="001618B1"/>
    <w:rsid w:val="001618DB"/>
    <w:rsid w:val="00161EB8"/>
    <w:rsid w:val="0016218B"/>
    <w:rsid w:val="00163DCB"/>
    <w:rsid w:val="00163EBF"/>
    <w:rsid w:val="00163F2D"/>
    <w:rsid w:val="00167261"/>
    <w:rsid w:val="001676EE"/>
    <w:rsid w:val="00167B47"/>
    <w:rsid w:val="0017026E"/>
    <w:rsid w:val="001703F8"/>
    <w:rsid w:val="00171015"/>
    <w:rsid w:val="001736D1"/>
    <w:rsid w:val="0017457B"/>
    <w:rsid w:val="001755DB"/>
    <w:rsid w:val="001765F1"/>
    <w:rsid w:val="0017735E"/>
    <w:rsid w:val="00181382"/>
    <w:rsid w:val="001818D6"/>
    <w:rsid w:val="001819B8"/>
    <w:rsid w:val="001820F6"/>
    <w:rsid w:val="00182C4B"/>
    <w:rsid w:val="00185403"/>
    <w:rsid w:val="00185AEC"/>
    <w:rsid w:val="00186421"/>
    <w:rsid w:val="00186A19"/>
    <w:rsid w:val="00186B08"/>
    <w:rsid w:val="00186BAF"/>
    <w:rsid w:val="00187DA3"/>
    <w:rsid w:val="00190DF4"/>
    <w:rsid w:val="00191BB3"/>
    <w:rsid w:val="00192583"/>
    <w:rsid w:val="00192FB4"/>
    <w:rsid w:val="00197BE0"/>
    <w:rsid w:val="001A04E1"/>
    <w:rsid w:val="001A26A4"/>
    <w:rsid w:val="001A6E61"/>
    <w:rsid w:val="001B0074"/>
    <w:rsid w:val="001B0887"/>
    <w:rsid w:val="001B2030"/>
    <w:rsid w:val="001B38E2"/>
    <w:rsid w:val="001B409C"/>
    <w:rsid w:val="001B4BBE"/>
    <w:rsid w:val="001B6A94"/>
    <w:rsid w:val="001B6EAF"/>
    <w:rsid w:val="001B6FEB"/>
    <w:rsid w:val="001C1A09"/>
    <w:rsid w:val="001C1C6A"/>
    <w:rsid w:val="001C1F62"/>
    <w:rsid w:val="001C2C72"/>
    <w:rsid w:val="001C33EB"/>
    <w:rsid w:val="001C792E"/>
    <w:rsid w:val="001C7B9E"/>
    <w:rsid w:val="001D0622"/>
    <w:rsid w:val="001D0755"/>
    <w:rsid w:val="001D298F"/>
    <w:rsid w:val="001D4B2E"/>
    <w:rsid w:val="001D649F"/>
    <w:rsid w:val="001D68B0"/>
    <w:rsid w:val="001D7094"/>
    <w:rsid w:val="001E133C"/>
    <w:rsid w:val="001E209C"/>
    <w:rsid w:val="001E3330"/>
    <w:rsid w:val="001E43B7"/>
    <w:rsid w:val="001E5F26"/>
    <w:rsid w:val="001F039F"/>
    <w:rsid w:val="001F0E2F"/>
    <w:rsid w:val="001F1C67"/>
    <w:rsid w:val="001F342A"/>
    <w:rsid w:val="001F3A27"/>
    <w:rsid w:val="001F5532"/>
    <w:rsid w:val="001F6C96"/>
    <w:rsid w:val="00200C2E"/>
    <w:rsid w:val="0020253A"/>
    <w:rsid w:val="00203627"/>
    <w:rsid w:val="00203C5F"/>
    <w:rsid w:val="0020631C"/>
    <w:rsid w:val="00206E4D"/>
    <w:rsid w:val="00207436"/>
    <w:rsid w:val="00213E93"/>
    <w:rsid w:val="00215C4C"/>
    <w:rsid w:val="0021607A"/>
    <w:rsid w:val="002163AA"/>
    <w:rsid w:val="00217EF2"/>
    <w:rsid w:val="00220252"/>
    <w:rsid w:val="002204D2"/>
    <w:rsid w:val="00220D00"/>
    <w:rsid w:val="0022104E"/>
    <w:rsid w:val="00221CCF"/>
    <w:rsid w:val="00221F26"/>
    <w:rsid w:val="002228B9"/>
    <w:rsid w:val="00222986"/>
    <w:rsid w:val="00222B72"/>
    <w:rsid w:val="002230DA"/>
    <w:rsid w:val="002231DE"/>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757C"/>
    <w:rsid w:val="002475B2"/>
    <w:rsid w:val="00251BAE"/>
    <w:rsid w:val="0025233A"/>
    <w:rsid w:val="00252A9D"/>
    <w:rsid w:val="00254ADA"/>
    <w:rsid w:val="00255ABE"/>
    <w:rsid w:val="00256570"/>
    <w:rsid w:val="00257269"/>
    <w:rsid w:val="002574DE"/>
    <w:rsid w:val="002601CD"/>
    <w:rsid w:val="00260955"/>
    <w:rsid w:val="00262929"/>
    <w:rsid w:val="00263D66"/>
    <w:rsid w:val="00264925"/>
    <w:rsid w:val="00264DE9"/>
    <w:rsid w:val="002664FD"/>
    <w:rsid w:val="00267137"/>
    <w:rsid w:val="00270F40"/>
    <w:rsid w:val="00273AD9"/>
    <w:rsid w:val="002744AC"/>
    <w:rsid w:val="00274B36"/>
    <w:rsid w:val="002818FE"/>
    <w:rsid w:val="00281BB8"/>
    <w:rsid w:val="00284318"/>
    <w:rsid w:val="00287B51"/>
    <w:rsid w:val="00287BA1"/>
    <w:rsid w:val="00290C91"/>
    <w:rsid w:val="00292F79"/>
    <w:rsid w:val="00294F36"/>
    <w:rsid w:val="00296642"/>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4AFF"/>
    <w:rsid w:val="002B5845"/>
    <w:rsid w:val="002C07EB"/>
    <w:rsid w:val="002C121D"/>
    <w:rsid w:val="002C18CE"/>
    <w:rsid w:val="002C4DCB"/>
    <w:rsid w:val="002C53B2"/>
    <w:rsid w:val="002C5FC9"/>
    <w:rsid w:val="002C7DB6"/>
    <w:rsid w:val="002D4244"/>
    <w:rsid w:val="002D4AA9"/>
    <w:rsid w:val="002D72E9"/>
    <w:rsid w:val="002E0744"/>
    <w:rsid w:val="002E1106"/>
    <w:rsid w:val="002E175F"/>
    <w:rsid w:val="002E1C72"/>
    <w:rsid w:val="002E1FDA"/>
    <w:rsid w:val="002E21C7"/>
    <w:rsid w:val="002E25BD"/>
    <w:rsid w:val="002E788F"/>
    <w:rsid w:val="002E7DA8"/>
    <w:rsid w:val="002F0A7B"/>
    <w:rsid w:val="002F0B43"/>
    <w:rsid w:val="002F11FC"/>
    <w:rsid w:val="002F1A0D"/>
    <w:rsid w:val="002F2DA1"/>
    <w:rsid w:val="002F3212"/>
    <w:rsid w:val="002F3B6F"/>
    <w:rsid w:val="002F5C0B"/>
    <w:rsid w:val="002F5D88"/>
    <w:rsid w:val="002F642B"/>
    <w:rsid w:val="002F7F90"/>
    <w:rsid w:val="0030116C"/>
    <w:rsid w:val="0030164A"/>
    <w:rsid w:val="003028E8"/>
    <w:rsid w:val="00302D55"/>
    <w:rsid w:val="00303DE4"/>
    <w:rsid w:val="00305969"/>
    <w:rsid w:val="0030640C"/>
    <w:rsid w:val="00306BEC"/>
    <w:rsid w:val="003117A0"/>
    <w:rsid w:val="0031292E"/>
    <w:rsid w:val="00314E51"/>
    <w:rsid w:val="00316CD6"/>
    <w:rsid w:val="00317BFA"/>
    <w:rsid w:val="00320842"/>
    <w:rsid w:val="00320F62"/>
    <w:rsid w:val="003235DA"/>
    <w:rsid w:val="00325DC0"/>
    <w:rsid w:val="00327A6E"/>
    <w:rsid w:val="00332F48"/>
    <w:rsid w:val="00333D1B"/>
    <w:rsid w:val="003346B3"/>
    <w:rsid w:val="0033577A"/>
    <w:rsid w:val="00335F05"/>
    <w:rsid w:val="00337AA9"/>
    <w:rsid w:val="003418DD"/>
    <w:rsid w:val="003428CD"/>
    <w:rsid w:val="00343CAB"/>
    <w:rsid w:val="00343CB2"/>
    <w:rsid w:val="0034579A"/>
    <w:rsid w:val="00345A2A"/>
    <w:rsid w:val="00345B88"/>
    <w:rsid w:val="00346956"/>
    <w:rsid w:val="0035019A"/>
    <w:rsid w:val="00351184"/>
    <w:rsid w:val="00351B06"/>
    <w:rsid w:val="0035365A"/>
    <w:rsid w:val="00353C89"/>
    <w:rsid w:val="003565CF"/>
    <w:rsid w:val="003579FD"/>
    <w:rsid w:val="00360345"/>
    <w:rsid w:val="00362018"/>
    <w:rsid w:val="00362446"/>
    <w:rsid w:val="00362D8E"/>
    <w:rsid w:val="0036414C"/>
    <w:rsid w:val="00367D4E"/>
    <w:rsid w:val="003707D1"/>
    <w:rsid w:val="003816E2"/>
    <w:rsid w:val="003819B2"/>
    <w:rsid w:val="0038613A"/>
    <w:rsid w:val="003861A6"/>
    <w:rsid w:val="0039031D"/>
    <w:rsid w:val="00390993"/>
    <w:rsid w:val="0039221E"/>
    <w:rsid w:val="00392512"/>
    <w:rsid w:val="00392AE7"/>
    <w:rsid w:val="003935EA"/>
    <w:rsid w:val="0039743C"/>
    <w:rsid w:val="003976DE"/>
    <w:rsid w:val="00397EDE"/>
    <w:rsid w:val="003A0291"/>
    <w:rsid w:val="003A0943"/>
    <w:rsid w:val="003A480C"/>
    <w:rsid w:val="003B5392"/>
    <w:rsid w:val="003B551B"/>
    <w:rsid w:val="003B7ED8"/>
    <w:rsid w:val="003B7F13"/>
    <w:rsid w:val="003C0E71"/>
    <w:rsid w:val="003C20A4"/>
    <w:rsid w:val="003C27C8"/>
    <w:rsid w:val="003C6CE1"/>
    <w:rsid w:val="003D00CB"/>
    <w:rsid w:val="003D0C4C"/>
    <w:rsid w:val="003D0D58"/>
    <w:rsid w:val="003D114E"/>
    <w:rsid w:val="003D36EC"/>
    <w:rsid w:val="003D38CF"/>
    <w:rsid w:val="003D3E60"/>
    <w:rsid w:val="003D3F09"/>
    <w:rsid w:val="003D4C46"/>
    <w:rsid w:val="003D53E6"/>
    <w:rsid w:val="003D6E46"/>
    <w:rsid w:val="003D731A"/>
    <w:rsid w:val="003E378B"/>
    <w:rsid w:val="003E39AB"/>
    <w:rsid w:val="003E49A3"/>
    <w:rsid w:val="003E5CF1"/>
    <w:rsid w:val="003E7C6C"/>
    <w:rsid w:val="003F2691"/>
    <w:rsid w:val="003F355B"/>
    <w:rsid w:val="003F4591"/>
    <w:rsid w:val="003F5A1E"/>
    <w:rsid w:val="003F7404"/>
    <w:rsid w:val="0040068F"/>
    <w:rsid w:val="0040437B"/>
    <w:rsid w:val="00405B13"/>
    <w:rsid w:val="00407300"/>
    <w:rsid w:val="00407E6F"/>
    <w:rsid w:val="00410811"/>
    <w:rsid w:val="00412F39"/>
    <w:rsid w:val="00413453"/>
    <w:rsid w:val="00413D76"/>
    <w:rsid w:val="00414CAC"/>
    <w:rsid w:val="004150C1"/>
    <w:rsid w:val="00415FEC"/>
    <w:rsid w:val="0041667C"/>
    <w:rsid w:val="00416B57"/>
    <w:rsid w:val="00423C99"/>
    <w:rsid w:val="00424C9D"/>
    <w:rsid w:val="00425ED6"/>
    <w:rsid w:val="0042759D"/>
    <w:rsid w:val="0042792E"/>
    <w:rsid w:val="00430C39"/>
    <w:rsid w:val="004311E9"/>
    <w:rsid w:val="00431F5B"/>
    <w:rsid w:val="00432D03"/>
    <w:rsid w:val="00432D09"/>
    <w:rsid w:val="00433FB2"/>
    <w:rsid w:val="0043546D"/>
    <w:rsid w:val="0043678A"/>
    <w:rsid w:val="0043782B"/>
    <w:rsid w:val="004435A6"/>
    <w:rsid w:val="004437F3"/>
    <w:rsid w:val="00443967"/>
    <w:rsid w:val="00444DEB"/>
    <w:rsid w:val="00444EF2"/>
    <w:rsid w:val="004472B0"/>
    <w:rsid w:val="00450A51"/>
    <w:rsid w:val="00450BE8"/>
    <w:rsid w:val="00450F71"/>
    <w:rsid w:val="00451D32"/>
    <w:rsid w:val="0045270E"/>
    <w:rsid w:val="00452B22"/>
    <w:rsid w:val="00452E69"/>
    <w:rsid w:val="0045486E"/>
    <w:rsid w:val="0045508F"/>
    <w:rsid w:val="004562CA"/>
    <w:rsid w:val="004576E3"/>
    <w:rsid w:val="00457EA4"/>
    <w:rsid w:val="004606D7"/>
    <w:rsid w:val="004609D9"/>
    <w:rsid w:val="004610A4"/>
    <w:rsid w:val="00461891"/>
    <w:rsid w:val="00461E52"/>
    <w:rsid w:val="00462EA9"/>
    <w:rsid w:val="004633C5"/>
    <w:rsid w:val="00463597"/>
    <w:rsid w:val="00464460"/>
    <w:rsid w:val="004665C5"/>
    <w:rsid w:val="00467D6C"/>
    <w:rsid w:val="004732AB"/>
    <w:rsid w:val="004739E3"/>
    <w:rsid w:val="0047404E"/>
    <w:rsid w:val="00475177"/>
    <w:rsid w:val="004754E0"/>
    <w:rsid w:val="00475B3D"/>
    <w:rsid w:val="00476295"/>
    <w:rsid w:val="004768ED"/>
    <w:rsid w:val="00476B72"/>
    <w:rsid w:val="00477ACB"/>
    <w:rsid w:val="00480266"/>
    <w:rsid w:val="00480976"/>
    <w:rsid w:val="00480D58"/>
    <w:rsid w:val="0048217A"/>
    <w:rsid w:val="00483FD9"/>
    <w:rsid w:val="00484359"/>
    <w:rsid w:val="00484648"/>
    <w:rsid w:val="00486B36"/>
    <w:rsid w:val="0048781B"/>
    <w:rsid w:val="004934A4"/>
    <w:rsid w:val="00493D9C"/>
    <w:rsid w:val="0049425C"/>
    <w:rsid w:val="00494FE0"/>
    <w:rsid w:val="004951E8"/>
    <w:rsid w:val="004A0EC7"/>
    <w:rsid w:val="004A25A2"/>
    <w:rsid w:val="004A2CD1"/>
    <w:rsid w:val="004A5B0B"/>
    <w:rsid w:val="004A714F"/>
    <w:rsid w:val="004B0164"/>
    <w:rsid w:val="004B0BF1"/>
    <w:rsid w:val="004B0E29"/>
    <w:rsid w:val="004B2BD9"/>
    <w:rsid w:val="004B3B5D"/>
    <w:rsid w:val="004B5A4A"/>
    <w:rsid w:val="004B677A"/>
    <w:rsid w:val="004B740C"/>
    <w:rsid w:val="004C6589"/>
    <w:rsid w:val="004C7980"/>
    <w:rsid w:val="004D0E07"/>
    <w:rsid w:val="004D1252"/>
    <w:rsid w:val="004D24B0"/>
    <w:rsid w:val="004D3955"/>
    <w:rsid w:val="004D5AE0"/>
    <w:rsid w:val="004D7D74"/>
    <w:rsid w:val="004D7EB5"/>
    <w:rsid w:val="004E01E9"/>
    <w:rsid w:val="004E0E1C"/>
    <w:rsid w:val="004E1AF2"/>
    <w:rsid w:val="004E3600"/>
    <w:rsid w:val="004E4805"/>
    <w:rsid w:val="004E49D6"/>
    <w:rsid w:val="004F06DC"/>
    <w:rsid w:val="004F0EE7"/>
    <w:rsid w:val="004F1C95"/>
    <w:rsid w:val="004F413C"/>
    <w:rsid w:val="004F52CB"/>
    <w:rsid w:val="004F7572"/>
    <w:rsid w:val="005008B3"/>
    <w:rsid w:val="005015C9"/>
    <w:rsid w:val="00501962"/>
    <w:rsid w:val="00505F40"/>
    <w:rsid w:val="00506EFD"/>
    <w:rsid w:val="00512312"/>
    <w:rsid w:val="005129E3"/>
    <w:rsid w:val="00513126"/>
    <w:rsid w:val="00514203"/>
    <w:rsid w:val="00514E18"/>
    <w:rsid w:val="0051522B"/>
    <w:rsid w:val="005155F3"/>
    <w:rsid w:val="00516061"/>
    <w:rsid w:val="0051699A"/>
    <w:rsid w:val="00520B68"/>
    <w:rsid w:val="00522416"/>
    <w:rsid w:val="0052292C"/>
    <w:rsid w:val="00524551"/>
    <w:rsid w:val="005249F2"/>
    <w:rsid w:val="00524D53"/>
    <w:rsid w:val="00526AEC"/>
    <w:rsid w:val="00527EE6"/>
    <w:rsid w:val="00530906"/>
    <w:rsid w:val="00530DFC"/>
    <w:rsid w:val="00531B1F"/>
    <w:rsid w:val="005372D9"/>
    <w:rsid w:val="00537495"/>
    <w:rsid w:val="00537CED"/>
    <w:rsid w:val="005404F5"/>
    <w:rsid w:val="005413A9"/>
    <w:rsid w:val="00546D87"/>
    <w:rsid w:val="005471E3"/>
    <w:rsid w:val="0055060C"/>
    <w:rsid w:val="00551D17"/>
    <w:rsid w:val="00552C87"/>
    <w:rsid w:val="00552F55"/>
    <w:rsid w:val="005543E4"/>
    <w:rsid w:val="00555745"/>
    <w:rsid w:val="005564D1"/>
    <w:rsid w:val="00557F1C"/>
    <w:rsid w:val="00560502"/>
    <w:rsid w:val="00562336"/>
    <w:rsid w:val="00562CF8"/>
    <w:rsid w:val="00565319"/>
    <w:rsid w:val="005722A9"/>
    <w:rsid w:val="00573C07"/>
    <w:rsid w:val="005744EE"/>
    <w:rsid w:val="00574DE0"/>
    <w:rsid w:val="005763FF"/>
    <w:rsid w:val="00576906"/>
    <w:rsid w:val="00576956"/>
    <w:rsid w:val="00582D34"/>
    <w:rsid w:val="00583B94"/>
    <w:rsid w:val="00584DD6"/>
    <w:rsid w:val="0058542E"/>
    <w:rsid w:val="005859D5"/>
    <w:rsid w:val="0058631C"/>
    <w:rsid w:val="00587C36"/>
    <w:rsid w:val="005935D4"/>
    <w:rsid w:val="00594226"/>
    <w:rsid w:val="005945D9"/>
    <w:rsid w:val="0059625A"/>
    <w:rsid w:val="00596971"/>
    <w:rsid w:val="005A024C"/>
    <w:rsid w:val="005A0798"/>
    <w:rsid w:val="005A0FAA"/>
    <w:rsid w:val="005A1D3C"/>
    <w:rsid w:val="005A3615"/>
    <w:rsid w:val="005A37BB"/>
    <w:rsid w:val="005A388B"/>
    <w:rsid w:val="005A5443"/>
    <w:rsid w:val="005B0DDD"/>
    <w:rsid w:val="005B11A8"/>
    <w:rsid w:val="005B3522"/>
    <w:rsid w:val="005B3966"/>
    <w:rsid w:val="005B5F95"/>
    <w:rsid w:val="005B67DF"/>
    <w:rsid w:val="005B6868"/>
    <w:rsid w:val="005B69E7"/>
    <w:rsid w:val="005C074A"/>
    <w:rsid w:val="005C0D47"/>
    <w:rsid w:val="005C22C6"/>
    <w:rsid w:val="005C2D3D"/>
    <w:rsid w:val="005C32BF"/>
    <w:rsid w:val="005C5AF3"/>
    <w:rsid w:val="005C6C3B"/>
    <w:rsid w:val="005C7F33"/>
    <w:rsid w:val="005D05E0"/>
    <w:rsid w:val="005D0C34"/>
    <w:rsid w:val="005D0FBB"/>
    <w:rsid w:val="005D2F56"/>
    <w:rsid w:val="005D3C5C"/>
    <w:rsid w:val="005D4045"/>
    <w:rsid w:val="005D408F"/>
    <w:rsid w:val="005D4B27"/>
    <w:rsid w:val="005D5102"/>
    <w:rsid w:val="005D7AFF"/>
    <w:rsid w:val="005D7B16"/>
    <w:rsid w:val="005D7ECA"/>
    <w:rsid w:val="005E1D6B"/>
    <w:rsid w:val="005E2A9E"/>
    <w:rsid w:val="005E3AA0"/>
    <w:rsid w:val="005E42CF"/>
    <w:rsid w:val="005E477C"/>
    <w:rsid w:val="005E669C"/>
    <w:rsid w:val="005E67DF"/>
    <w:rsid w:val="005E7B25"/>
    <w:rsid w:val="005F1CCC"/>
    <w:rsid w:val="005F2C6D"/>
    <w:rsid w:val="005F357C"/>
    <w:rsid w:val="005F3B36"/>
    <w:rsid w:val="005F4F47"/>
    <w:rsid w:val="005F5F7E"/>
    <w:rsid w:val="005F7683"/>
    <w:rsid w:val="00601678"/>
    <w:rsid w:val="00603A64"/>
    <w:rsid w:val="00604049"/>
    <w:rsid w:val="006048B1"/>
    <w:rsid w:val="00604A03"/>
    <w:rsid w:val="00604D70"/>
    <w:rsid w:val="0060512E"/>
    <w:rsid w:val="00607EAD"/>
    <w:rsid w:val="006101DC"/>
    <w:rsid w:val="00610FA0"/>
    <w:rsid w:val="00611D1C"/>
    <w:rsid w:val="0061236C"/>
    <w:rsid w:val="0061301A"/>
    <w:rsid w:val="0061315A"/>
    <w:rsid w:val="0061394B"/>
    <w:rsid w:val="00620A40"/>
    <w:rsid w:val="006211F0"/>
    <w:rsid w:val="00621E3F"/>
    <w:rsid w:val="00621E4D"/>
    <w:rsid w:val="006237C1"/>
    <w:rsid w:val="00624874"/>
    <w:rsid w:val="0062556B"/>
    <w:rsid w:val="00626F0E"/>
    <w:rsid w:val="00627ADC"/>
    <w:rsid w:val="00632E4C"/>
    <w:rsid w:val="006342B8"/>
    <w:rsid w:val="00640C13"/>
    <w:rsid w:val="00640FAE"/>
    <w:rsid w:val="0064220C"/>
    <w:rsid w:val="006424EB"/>
    <w:rsid w:val="00642EF7"/>
    <w:rsid w:val="00644E66"/>
    <w:rsid w:val="00646AEC"/>
    <w:rsid w:val="00646C19"/>
    <w:rsid w:val="00646F56"/>
    <w:rsid w:val="006511C3"/>
    <w:rsid w:val="00652531"/>
    <w:rsid w:val="006539B9"/>
    <w:rsid w:val="00654722"/>
    <w:rsid w:val="00656055"/>
    <w:rsid w:val="006562AB"/>
    <w:rsid w:val="006570AE"/>
    <w:rsid w:val="0066089B"/>
    <w:rsid w:val="00662B45"/>
    <w:rsid w:val="00664E77"/>
    <w:rsid w:val="00666AA7"/>
    <w:rsid w:val="00666AF7"/>
    <w:rsid w:val="006701E9"/>
    <w:rsid w:val="00670EAA"/>
    <w:rsid w:val="0067180B"/>
    <w:rsid w:val="00672263"/>
    <w:rsid w:val="0067364E"/>
    <w:rsid w:val="00676166"/>
    <w:rsid w:val="00676B9E"/>
    <w:rsid w:val="00676CA1"/>
    <w:rsid w:val="00681E0C"/>
    <w:rsid w:val="00682F5D"/>
    <w:rsid w:val="00683E6B"/>
    <w:rsid w:val="00685433"/>
    <w:rsid w:val="00685611"/>
    <w:rsid w:val="006871B1"/>
    <w:rsid w:val="006915E3"/>
    <w:rsid w:val="006930DD"/>
    <w:rsid w:val="0069366C"/>
    <w:rsid w:val="00694663"/>
    <w:rsid w:val="00694E43"/>
    <w:rsid w:val="006961AB"/>
    <w:rsid w:val="00697701"/>
    <w:rsid w:val="006A0ABC"/>
    <w:rsid w:val="006A1F58"/>
    <w:rsid w:val="006A2056"/>
    <w:rsid w:val="006A3B42"/>
    <w:rsid w:val="006A4377"/>
    <w:rsid w:val="006A4A07"/>
    <w:rsid w:val="006A4D01"/>
    <w:rsid w:val="006A7118"/>
    <w:rsid w:val="006B091F"/>
    <w:rsid w:val="006B1273"/>
    <w:rsid w:val="006B1A3E"/>
    <w:rsid w:val="006B2B8A"/>
    <w:rsid w:val="006B5876"/>
    <w:rsid w:val="006B6291"/>
    <w:rsid w:val="006B6747"/>
    <w:rsid w:val="006B6ACE"/>
    <w:rsid w:val="006B6F55"/>
    <w:rsid w:val="006C0D62"/>
    <w:rsid w:val="006C1ADB"/>
    <w:rsid w:val="006C1B95"/>
    <w:rsid w:val="006C2523"/>
    <w:rsid w:val="006C2EA7"/>
    <w:rsid w:val="006C30B1"/>
    <w:rsid w:val="006C4320"/>
    <w:rsid w:val="006C5313"/>
    <w:rsid w:val="006C60AE"/>
    <w:rsid w:val="006C641D"/>
    <w:rsid w:val="006C698F"/>
    <w:rsid w:val="006C70EB"/>
    <w:rsid w:val="006D1AA3"/>
    <w:rsid w:val="006D2631"/>
    <w:rsid w:val="006D3259"/>
    <w:rsid w:val="006D3AD2"/>
    <w:rsid w:val="006D3C93"/>
    <w:rsid w:val="006D408E"/>
    <w:rsid w:val="006D547B"/>
    <w:rsid w:val="006D5AAE"/>
    <w:rsid w:val="006D61AA"/>
    <w:rsid w:val="006D6EBD"/>
    <w:rsid w:val="006D7BC8"/>
    <w:rsid w:val="006D7ECD"/>
    <w:rsid w:val="006E0735"/>
    <w:rsid w:val="006E1ADC"/>
    <w:rsid w:val="006E2465"/>
    <w:rsid w:val="006E2DE2"/>
    <w:rsid w:val="006E3052"/>
    <w:rsid w:val="006E4353"/>
    <w:rsid w:val="006E5353"/>
    <w:rsid w:val="006F1972"/>
    <w:rsid w:val="006F21AE"/>
    <w:rsid w:val="006F2925"/>
    <w:rsid w:val="006F32E6"/>
    <w:rsid w:val="006F34C8"/>
    <w:rsid w:val="006F440A"/>
    <w:rsid w:val="006F5DED"/>
    <w:rsid w:val="006F7404"/>
    <w:rsid w:val="007047E9"/>
    <w:rsid w:val="00704E57"/>
    <w:rsid w:val="00705206"/>
    <w:rsid w:val="007067C5"/>
    <w:rsid w:val="00706B5C"/>
    <w:rsid w:val="00710807"/>
    <w:rsid w:val="007114C2"/>
    <w:rsid w:val="00712D82"/>
    <w:rsid w:val="00713F68"/>
    <w:rsid w:val="00713FC8"/>
    <w:rsid w:val="0071448B"/>
    <w:rsid w:val="007161B7"/>
    <w:rsid w:val="00716C35"/>
    <w:rsid w:val="00717F9C"/>
    <w:rsid w:val="0072000D"/>
    <w:rsid w:val="0072036B"/>
    <w:rsid w:val="007204F1"/>
    <w:rsid w:val="00721DAB"/>
    <w:rsid w:val="00723516"/>
    <w:rsid w:val="0072629D"/>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4F3"/>
    <w:rsid w:val="00753C24"/>
    <w:rsid w:val="00754183"/>
    <w:rsid w:val="00755613"/>
    <w:rsid w:val="00755C56"/>
    <w:rsid w:val="00756336"/>
    <w:rsid w:val="00756B5D"/>
    <w:rsid w:val="007578DB"/>
    <w:rsid w:val="007601D8"/>
    <w:rsid w:val="00762D43"/>
    <w:rsid w:val="00763E2C"/>
    <w:rsid w:val="0076481E"/>
    <w:rsid w:val="00770198"/>
    <w:rsid w:val="00772FC3"/>
    <w:rsid w:val="00775354"/>
    <w:rsid w:val="00776A56"/>
    <w:rsid w:val="00777ED2"/>
    <w:rsid w:val="00780A67"/>
    <w:rsid w:val="00780CFA"/>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B3361"/>
    <w:rsid w:val="007B5974"/>
    <w:rsid w:val="007B5AF6"/>
    <w:rsid w:val="007C0065"/>
    <w:rsid w:val="007C02F8"/>
    <w:rsid w:val="007C1F1D"/>
    <w:rsid w:val="007C27D1"/>
    <w:rsid w:val="007C2BCE"/>
    <w:rsid w:val="007C3885"/>
    <w:rsid w:val="007D04FA"/>
    <w:rsid w:val="007D07B7"/>
    <w:rsid w:val="007D0C8C"/>
    <w:rsid w:val="007D0D04"/>
    <w:rsid w:val="007D15FA"/>
    <w:rsid w:val="007D4CE7"/>
    <w:rsid w:val="007D4E6E"/>
    <w:rsid w:val="007D6186"/>
    <w:rsid w:val="007D61CA"/>
    <w:rsid w:val="007E0B3C"/>
    <w:rsid w:val="007E0CB3"/>
    <w:rsid w:val="007E1523"/>
    <w:rsid w:val="007E1B44"/>
    <w:rsid w:val="007E2E37"/>
    <w:rsid w:val="007E40DF"/>
    <w:rsid w:val="007E4238"/>
    <w:rsid w:val="007F2AA1"/>
    <w:rsid w:val="007F3424"/>
    <w:rsid w:val="007F65F6"/>
    <w:rsid w:val="007F65FC"/>
    <w:rsid w:val="007F6CAC"/>
    <w:rsid w:val="007F74A6"/>
    <w:rsid w:val="0080021E"/>
    <w:rsid w:val="00800285"/>
    <w:rsid w:val="00800E4A"/>
    <w:rsid w:val="00802FD5"/>
    <w:rsid w:val="00803028"/>
    <w:rsid w:val="0080443E"/>
    <w:rsid w:val="00804B74"/>
    <w:rsid w:val="00805C0C"/>
    <w:rsid w:val="008101FF"/>
    <w:rsid w:val="00811A37"/>
    <w:rsid w:val="00811E04"/>
    <w:rsid w:val="00812522"/>
    <w:rsid w:val="008145DA"/>
    <w:rsid w:val="00815F8A"/>
    <w:rsid w:val="00816949"/>
    <w:rsid w:val="00817661"/>
    <w:rsid w:val="00820E5B"/>
    <w:rsid w:val="008210FF"/>
    <w:rsid w:val="00821A7E"/>
    <w:rsid w:val="00821E9F"/>
    <w:rsid w:val="00825EA4"/>
    <w:rsid w:val="00825EEC"/>
    <w:rsid w:val="008275DA"/>
    <w:rsid w:val="0083142F"/>
    <w:rsid w:val="0083307B"/>
    <w:rsid w:val="00833163"/>
    <w:rsid w:val="00833DD6"/>
    <w:rsid w:val="00834B30"/>
    <w:rsid w:val="00834CE1"/>
    <w:rsid w:val="008353EA"/>
    <w:rsid w:val="00841E0B"/>
    <w:rsid w:val="00843E0F"/>
    <w:rsid w:val="00845BF7"/>
    <w:rsid w:val="00846D48"/>
    <w:rsid w:val="00850B0C"/>
    <w:rsid w:val="00851EB1"/>
    <w:rsid w:val="00852805"/>
    <w:rsid w:val="00853D0D"/>
    <w:rsid w:val="00857CEC"/>
    <w:rsid w:val="00861AC2"/>
    <w:rsid w:val="008628D1"/>
    <w:rsid w:val="00862A12"/>
    <w:rsid w:val="0086534C"/>
    <w:rsid w:val="00865437"/>
    <w:rsid w:val="00865683"/>
    <w:rsid w:val="00866919"/>
    <w:rsid w:val="00867674"/>
    <w:rsid w:val="00867D69"/>
    <w:rsid w:val="008710DE"/>
    <w:rsid w:val="008712C2"/>
    <w:rsid w:val="00871E5C"/>
    <w:rsid w:val="00872402"/>
    <w:rsid w:val="00872595"/>
    <w:rsid w:val="008732FC"/>
    <w:rsid w:val="00874E9A"/>
    <w:rsid w:val="00874ECD"/>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2A44"/>
    <w:rsid w:val="008940C5"/>
    <w:rsid w:val="008969A2"/>
    <w:rsid w:val="0089737F"/>
    <w:rsid w:val="008A09E3"/>
    <w:rsid w:val="008A0AE0"/>
    <w:rsid w:val="008A1304"/>
    <w:rsid w:val="008A2208"/>
    <w:rsid w:val="008A2CE7"/>
    <w:rsid w:val="008A331F"/>
    <w:rsid w:val="008A3FB6"/>
    <w:rsid w:val="008A4253"/>
    <w:rsid w:val="008A48C7"/>
    <w:rsid w:val="008A5BA7"/>
    <w:rsid w:val="008A5EBA"/>
    <w:rsid w:val="008A65A4"/>
    <w:rsid w:val="008A7A5D"/>
    <w:rsid w:val="008B0F8D"/>
    <w:rsid w:val="008B2709"/>
    <w:rsid w:val="008B2C6C"/>
    <w:rsid w:val="008B4229"/>
    <w:rsid w:val="008B4D66"/>
    <w:rsid w:val="008B5D3A"/>
    <w:rsid w:val="008B61A5"/>
    <w:rsid w:val="008C3AFE"/>
    <w:rsid w:val="008C42D6"/>
    <w:rsid w:val="008C48BF"/>
    <w:rsid w:val="008C5750"/>
    <w:rsid w:val="008C5BEC"/>
    <w:rsid w:val="008D09B1"/>
    <w:rsid w:val="008D0C94"/>
    <w:rsid w:val="008D1F01"/>
    <w:rsid w:val="008D2101"/>
    <w:rsid w:val="008D2EEB"/>
    <w:rsid w:val="008D37AF"/>
    <w:rsid w:val="008D5489"/>
    <w:rsid w:val="008D5701"/>
    <w:rsid w:val="008D5718"/>
    <w:rsid w:val="008D7FDA"/>
    <w:rsid w:val="008E097E"/>
    <w:rsid w:val="008E0E12"/>
    <w:rsid w:val="008E1D5E"/>
    <w:rsid w:val="008E25C7"/>
    <w:rsid w:val="008E3170"/>
    <w:rsid w:val="008E4A22"/>
    <w:rsid w:val="008E4DB2"/>
    <w:rsid w:val="008E7BD1"/>
    <w:rsid w:val="008E7E92"/>
    <w:rsid w:val="008E7F16"/>
    <w:rsid w:val="008F0489"/>
    <w:rsid w:val="008F7B56"/>
    <w:rsid w:val="0090173B"/>
    <w:rsid w:val="009021A7"/>
    <w:rsid w:val="009075B0"/>
    <w:rsid w:val="0091009D"/>
    <w:rsid w:val="00910747"/>
    <w:rsid w:val="009107A0"/>
    <w:rsid w:val="0091403B"/>
    <w:rsid w:val="00914CD9"/>
    <w:rsid w:val="009154B5"/>
    <w:rsid w:val="0091561B"/>
    <w:rsid w:val="00916293"/>
    <w:rsid w:val="00920949"/>
    <w:rsid w:val="009209ED"/>
    <w:rsid w:val="00921502"/>
    <w:rsid w:val="00923780"/>
    <w:rsid w:val="00923F44"/>
    <w:rsid w:val="0092439C"/>
    <w:rsid w:val="00925E10"/>
    <w:rsid w:val="00930A6C"/>
    <w:rsid w:val="00931F1E"/>
    <w:rsid w:val="009328A8"/>
    <w:rsid w:val="00932B49"/>
    <w:rsid w:val="009348DB"/>
    <w:rsid w:val="00936720"/>
    <w:rsid w:val="00937814"/>
    <w:rsid w:val="00937F5C"/>
    <w:rsid w:val="00941718"/>
    <w:rsid w:val="00942C4B"/>
    <w:rsid w:val="009446B4"/>
    <w:rsid w:val="00945C03"/>
    <w:rsid w:val="00946990"/>
    <w:rsid w:val="00950FA2"/>
    <w:rsid w:val="009547CE"/>
    <w:rsid w:val="00956EE0"/>
    <w:rsid w:val="00957698"/>
    <w:rsid w:val="00957DE0"/>
    <w:rsid w:val="00960C0E"/>
    <w:rsid w:val="009621A7"/>
    <w:rsid w:val="00962D92"/>
    <w:rsid w:val="00964828"/>
    <w:rsid w:val="00964B19"/>
    <w:rsid w:val="00964BA9"/>
    <w:rsid w:val="00965FF1"/>
    <w:rsid w:val="009702EE"/>
    <w:rsid w:val="00971671"/>
    <w:rsid w:val="00972155"/>
    <w:rsid w:val="00974041"/>
    <w:rsid w:val="0098205C"/>
    <w:rsid w:val="009838E6"/>
    <w:rsid w:val="009858F1"/>
    <w:rsid w:val="00990273"/>
    <w:rsid w:val="009911DB"/>
    <w:rsid w:val="009915C6"/>
    <w:rsid w:val="00993633"/>
    <w:rsid w:val="00993BD6"/>
    <w:rsid w:val="00994134"/>
    <w:rsid w:val="00995B9C"/>
    <w:rsid w:val="009976B5"/>
    <w:rsid w:val="009A00CD"/>
    <w:rsid w:val="009A07D8"/>
    <w:rsid w:val="009A27CA"/>
    <w:rsid w:val="009A3439"/>
    <w:rsid w:val="009A4D1E"/>
    <w:rsid w:val="009A5733"/>
    <w:rsid w:val="009A7BB3"/>
    <w:rsid w:val="009A7D48"/>
    <w:rsid w:val="009B00B5"/>
    <w:rsid w:val="009B0944"/>
    <w:rsid w:val="009B21A8"/>
    <w:rsid w:val="009B27F1"/>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18A3"/>
    <w:rsid w:val="009D2C97"/>
    <w:rsid w:val="009D3432"/>
    <w:rsid w:val="009D3F3B"/>
    <w:rsid w:val="009D40DB"/>
    <w:rsid w:val="009D637D"/>
    <w:rsid w:val="009D6427"/>
    <w:rsid w:val="009E0905"/>
    <w:rsid w:val="009E098C"/>
    <w:rsid w:val="009E1392"/>
    <w:rsid w:val="009E13AC"/>
    <w:rsid w:val="009E1756"/>
    <w:rsid w:val="009E3E59"/>
    <w:rsid w:val="009E450E"/>
    <w:rsid w:val="009E59C0"/>
    <w:rsid w:val="009E6E2D"/>
    <w:rsid w:val="009E71FC"/>
    <w:rsid w:val="009F2338"/>
    <w:rsid w:val="009F3F7F"/>
    <w:rsid w:val="009F5B6A"/>
    <w:rsid w:val="00A00541"/>
    <w:rsid w:val="00A0145A"/>
    <w:rsid w:val="00A0178E"/>
    <w:rsid w:val="00A040ED"/>
    <w:rsid w:val="00A04981"/>
    <w:rsid w:val="00A05FD5"/>
    <w:rsid w:val="00A07A3E"/>
    <w:rsid w:val="00A07ABD"/>
    <w:rsid w:val="00A07DD1"/>
    <w:rsid w:val="00A10F32"/>
    <w:rsid w:val="00A113A3"/>
    <w:rsid w:val="00A1277A"/>
    <w:rsid w:val="00A1288A"/>
    <w:rsid w:val="00A13263"/>
    <w:rsid w:val="00A1555C"/>
    <w:rsid w:val="00A15B0C"/>
    <w:rsid w:val="00A16171"/>
    <w:rsid w:val="00A1638F"/>
    <w:rsid w:val="00A17BCE"/>
    <w:rsid w:val="00A206FA"/>
    <w:rsid w:val="00A22133"/>
    <w:rsid w:val="00A22BEF"/>
    <w:rsid w:val="00A22ED3"/>
    <w:rsid w:val="00A322E9"/>
    <w:rsid w:val="00A32C8C"/>
    <w:rsid w:val="00A3304F"/>
    <w:rsid w:val="00A33050"/>
    <w:rsid w:val="00A331EB"/>
    <w:rsid w:val="00A33661"/>
    <w:rsid w:val="00A347F7"/>
    <w:rsid w:val="00A358D2"/>
    <w:rsid w:val="00A35A31"/>
    <w:rsid w:val="00A361A1"/>
    <w:rsid w:val="00A36341"/>
    <w:rsid w:val="00A3658C"/>
    <w:rsid w:val="00A41BC4"/>
    <w:rsid w:val="00A4233C"/>
    <w:rsid w:val="00A42E05"/>
    <w:rsid w:val="00A434DF"/>
    <w:rsid w:val="00A44945"/>
    <w:rsid w:val="00A47058"/>
    <w:rsid w:val="00A47DD7"/>
    <w:rsid w:val="00A52B03"/>
    <w:rsid w:val="00A530E4"/>
    <w:rsid w:val="00A543BC"/>
    <w:rsid w:val="00A55BD2"/>
    <w:rsid w:val="00A55DE9"/>
    <w:rsid w:val="00A55E44"/>
    <w:rsid w:val="00A5684F"/>
    <w:rsid w:val="00A572FB"/>
    <w:rsid w:val="00A57B39"/>
    <w:rsid w:val="00A57F01"/>
    <w:rsid w:val="00A618CD"/>
    <w:rsid w:val="00A627FD"/>
    <w:rsid w:val="00A63678"/>
    <w:rsid w:val="00A64718"/>
    <w:rsid w:val="00A64851"/>
    <w:rsid w:val="00A654BF"/>
    <w:rsid w:val="00A655A9"/>
    <w:rsid w:val="00A65BB1"/>
    <w:rsid w:val="00A67CA4"/>
    <w:rsid w:val="00A67D7C"/>
    <w:rsid w:val="00A67DD2"/>
    <w:rsid w:val="00A71714"/>
    <w:rsid w:val="00A72626"/>
    <w:rsid w:val="00A72848"/>
    <w:rsid w:val="00A731E0"/>
    <w:rsid w:val="00A73937"/>
    <w:rsid w:val="00A73AEA"/>
    <w:rsid w:val="00A7404A"/>
    <w:rsid w:val="00A7744A"/>
    <w:rsid w:val="00A8054C"/>
    <w:rsid w:val="00A80B38"/>
    <w:rsid w:val="00A816B5"/>
    <w:rsid w:val="00A83A29"/>
    <w:rsid w:val="00A85A39"/>
    <w:rsid w:val="00A876E0"/>
    <w:rsid w:val="00A87775"/>
    <w:rsid w:val="00A91903"/>
    <w:rsid w:val="00A94125"/>
    <w:rsid w:val="00A94EFA"/>
    <w:rsid w:val="00A95E1A"/>
    <w:rsid w:val="00A973F5"/>
    <w:rsid w:val="00AA0B50"/>
    <w:rsid w:val="00AA23BB"/>
    <w:rsid w:val="00AA2588"/>
    <w:rsid w:val="00AA297F"/>
    <w:rsid w:val="00AA3F74"/>
    <w:rsid w:val="00AA4F3D"/>
    <w:rsid w:val="00AB171C"/>
    <w:rsid w:val="00AB3499"/>
    <w:rsid w:val="00AB3595"/>
    <w:rsid w:val="00AB6764"/>
    <w:rsid w:val="00AC0761"/>
    <w:rsid w:val="00AC2C66"/>
    <w:rsid w:val="00AC4186"/>
    <w:rsid w:val="00AC523D"/>
    <w:rsid w:val="00AC5F2D"/>
    <w:rsid w:val="00AD0E43"/>
    <w:rsid w:val="00AD12C1"/>
    <w:rsid w:val="00AD15BD"/>
    <w:rsid w:val="00AD2495"/>
    <w:rsid w:val="00AD3BF6"/>
    <w:rsid w:val="00AD4441"/>
    <w:rsid w:val="00AD5FB6"/>
    <w:rsid w:val="00AD6BB7"/>
    <w:rsid w:val="00AD73C5"/>
    <w:rsid w:val="00AE09B9"/>
    <w:rsid w:val="00AE0FE9"/>
    <w:rsid w:val="00AE1AF4"/>
    <w:rsid w:val="00AE3C57"/>
    <w:rsid w:val="00AE6850"/>
    <w:rsid w:val="00AE68D5"/>
    <w:rsid w:val="00AE773F"/>
    <w:rsid w:val="00AF19FE"/>
    <w:rsid w:val="00AF1E7B"/>
    <w:rsid w:val="00AF20A7"/>
    <w:rsid w:val="00AF2430"/>
    <w:rsid w:val="00AF2E5A"/>
    <w:rsid w:val="00AF42BB"/>
    <w:rsid w:val="00AF623D"/>
    <w:rsid w:val="00AF67A5"/>
    <w:rsid w:val="00AF683B"/>
    <w:rsid w:val="00AF6A49"/>
    <w:rsid w:val="00AF78CB"/>
    <w:rsid w:val="00AF7B10"/>
    <w:rsid w:val="00B018BB"/>
    <w:rsid w:val="00B0237A"/>
    <w:rsid w:val="00B037C9"/>
    <w:rsid w:val="00B052E0"/>
    <w:rsid w:val="00B05ECC"/>
    <w:rsid w:val="00B10113"/>
    <w:rsid w:val="00B10768"/>
    <w:rsid w:val="00B11BDD"/>
    <w:rsid w:val="00B12A23"/>
    <w:rsid w:val="00B13DA2"/>
    <w:rsid w:val="00B15B39"/>
    <w:rsid w:val="00B168FA"/>
    <w:rsid w:val="00B207FB"/>
    <w:rsid w:val="00B20FFD"/>
    <w:rsid w:val="00B214C6"/>
    <w:rsid w:val="00B239DD"/>
    <w:rsid w:val="00B23C5C"/>
    <w:rsid w:val="00B24B2A"/>
    <w:rsid w:val="00B26039"/>
    <w:rsid w:val="00B27A2E"/>
    <w:rsid w:val="00B27EAE"/>
    <w:rsid w:val="00B30625"/>
    <w:rsid w:val="00B33B24"/>
    <w:rsid w:val="00B3485E"/>
    <w:rsid w:val="00B34D30"/>
    <w:rsid w:val="00B35B4F"/>
    <w:rsid w:val="00B377F7"/>
    <w:rsid w:val="00B427E6"/>
    <w:rsid w:val="00B43CDA"/>
    <w:rsid w:val="00B44CFD"/>
    <w:rsid w:val="00B458D6"/>
    <w:rsid w:val="00B45ACE"/>
    <w:rsid w:val="00B46F8C"/>
    <w:rsid w:val="00B47C4A"/>
    <w:rsid w:val="00B509F6"/>
    <w:rsid w:val="00B52431"/>
    <w:rsid w:val="00B52C1A"/>
    <w:rsid w:val="00B52C82"/>
    <w:rsid w:val="00B5314D"/>
    <w:rsid w:val="00B55D83"/>
    <w:rsid w:val="00B56AB6"/>
    <w:rsid w:val="00B6231C"/>
    <w:rsid w:val="00B62443"/>
    <w:rsid w:val="00B638F7"/>
    <w:rsid w:val="00B63FE9"/>
    <w:rsid w:val="00B6568C"/>
    <w:rsid w:val="00B669DF"/>
    <w:rsid w:val="00B70F93"/>
    <w:rsid w:val="00B76853"/>
    <w:rsid w:val="00B769FC"/>
    <w:rsid w:val="00B7712F"/>
    <w:rsid w:val="00B77AAF"/>
    <w:rsid w:val="00B80C76"/>
    <w:rsid w:val="00B82407"/>
    <w:rsid w:val="00B82DB6"/>
    <w:rsid w:val="00B83B5B"/>
    <w:rsid w:val="00B85470"/>
    <w:rsid w:val="00B8626A"/>
    <w:rsid w:val="00B900B9"/>
    <w:rsid w:val="00B904EB"/>
    <w:rsid w:val="00B9076C"/>
    <w:rsid w:val="00B91EF3"/>
    <w:rsid w:val="00B921EC"/>
    <w:rsid w:val="00B93D3C"/>
    <w:rsid w:val="00B95F98"/>
    <w:rsid w:val="00B96A52"/>
    <w:rsid w:val="00B96EE2"/>
    <w:rsid w:val="00BA03F0"/>
    <w:rsid w:val="00BA10EF"/>
    <w:rsid w:val="00BA1AB2"/>
    <w:rsid w:val="00BA3873"/>
    <w:rsid w:val="00BA5087"/>
    <w:rsid w:val="00BA5092"/>
    <w:rsid w:val="00BA5A3E"/>
    <w:rsid w:val="00BA7BFB"/>
    <w:rsid w:val="00BB29F4"/>
    <w:rsid w:val="00BB3F80"/>
    <w:rsid w:val="00BB450F"/>
    <w:rsid w:val="00BB4E0A"/>
    <w:rsid w:val="00BB5883"/>
    <w:rsid w:val="00BB5C13"/>
    <w:rsid w:val="00BB6456"/>
    <w:rsid w:val="00BB7CB2"/>
    <w:rsid w:val="00BC2294"/>
    <w:rsid w:val="00BC2839"/>
    <w:rsid w:val="00BC2D69"/>
    <w:rsid w:val="00BC38F2"/>
    <w:rsid w:val="00BC39C5"/>
    <w:rsid w:val="00BC6AFC"/>
    <w:rsid w:val="00BC6DD0"/>
    <w:rsid w:val="00BD1B87"/>
    <w:rsid w:val="00BD2197"/>
    <w:rsid w:val="00BD244A"/>
    <w:rsid w:val="00BD4F61"/>
    <w:rsid w:val="00BD597E"/>
    <w:rsid w:val="00BD5D95"/>
    <w:rsid w:val="00BD5DB3"/>
    <w:rsid w:val="00BD775D"/>
    <w:rsid w:val="00BE1110"/>
    <w:rsid w:val="00BE20FD"/>
    <w:rsid w:val="00BE343D"/>
    <w:rsid w:val="00BE358C"/>
    <w:rsid w:val="00BE39BB"/>
    <w:rsid w:val="00BE5C54"/>
    <w:rsid w:val="00BE64A2"/>
    <w:rsid w:val="00BE65BB"/>
    <w:rsid w:val="00BE6806"/>
    <w:rsid w:val="00BE7A44"/>
    <w:rsid w:val="00BF0FAE"/>
    <w:rsid w:val="00BF144F"/>
    <w:rsid w:val="00BF167E"/>
    <w:rsid w:val="00BF1F3C"/>
    <w:rsid w:val="00BF2116"/>
    <w:rsid w:val="00BF24A9"/>
    <w:rsid w:val="00BF4B15"/>
    <w:rsid w:val="00BF5274"/>
    <w:rsid w:val="00BF57E7"/>
    <w:rsid w:val="00BF7562"/>
    <w:rsid w:val="00C00C2E"/>
    <w:rsid w:val="00C00EEA"/>
    <w:rsid w:val="00C01D33"/>
    <w:rsid w:val="00C02E88"/>
    <w:rsid w:val="00C0359F"/>
    <w:rsid w:val="00C03839"/>
    <w:rsid w:val="00C064D8"/>
    <w:rsid w:val="00C06D90"/>
    <w:rsid w:val="00C10219"/>
    <w:rsid w:val="00C1258F"/>
    <w:rsid w:val="00C13793"/>
    <w:rsid w:val="00C159A5"/>
    <w:rsid w:val="00C161D4"/>
    <w:rsid w:val="00C16833"/>
    <w:rsid w:val="00C171D9"/>
    <w:rsid w:val="00C20A98"/>
    <w:rsid w:val="00C22A46"/>
    <w:rsid w:val="00C23729"/>
    <w:rsid w:val="00C23781"/>
    <w:rsid w:val="00C23F9C"/>
    <w:rsid w:val="00C24D3B"/>
    <w:rsid w:val="00C25266"/>
    <w:rsid w:val="00C2552C"/>
    <w:rsid w:val="00C26A1E"/>
    <w:rsid w:val="00C27DA9"/>
    <w:rsid w:val="00C305C1"/>
    <w:rsid w:val="00C32199"/>
    <w:rsid w:val="00C32A56"/>
    <w:rsid w:val="00C34D56"/>
    <w:rsid w:val="00C35A78"/>
    <w:rsid w:val="00C36778"/>
    <w:rsid w:val="00C37CAE"/>
    <w:rsid w:val="00C37E73"/>
    <w:rsid w:val="00C415E7"/>
    <w:rsid w:val="00C42C44"/>
    <w:rsid w:val="00C45455"/>
    <w:rsid w:val="00C45F49"/>
    <w:rsid w:val="00C46CA4"/>
    <w:rsid w:val="00C47372"/>
    <w:rsid w:val="00C5057E"/>
    <w:rsid w:val="00C50E85"/>
    <w:rsid w:val="00C516C9"/>
    <w:rsid w:val="00C53166"/>
    <w:rsid w:val="00C532A0"/>
    <w:rsid w:val="00C53A1C"/>
    <w:rsid w:val="00C549FE"/>
    <w:rsid w:val="00C5511B"/>
    <w:rsid w:val="00C551C6"/>
    <w:rsid w:val="00C558D0"/>
    <w:rsid w:val="00C5730E"/>
    <w:rsid w:val="00C578DB"/>
    <w:rsid w:val="00C609DC"/>
    <w:rsid w:val="00C60E6C"/>
    <w:rsid w:val="00C61FE1"/>
    <w:rsid w:val="00C627D3"/>
    <w:rsid w:val="00C62E72"/>
    <w:rsid w:val="00C66209"/>
    <w:rsid w:val="00C70490"/>
    <w:rsid w:val="00C73132"/>
    <w:rsid w:val="00C74BCC"/>
    <w:rsid w:val="00C74C86"/>
    <w:rsid w:val="00C76BA9"/>
    <w:rsid w:val="00C77E0E"/>
    <w:rsid w:val="00C80257"/>
    <w:rsid w:val="00C8274F"/>
    <w:rsid w:val="00C82987"/>
    <w:rsid w:val="00C830DD"/>
    <w:rsid w:val="00C8327B"/>
    <w:rsid w:val="00C84F1E"/>
    <w:rsid w:val="00C8516D"/>
    <w:rsid w:val="00C85261"/>
    <w:rsid w:val="00C90764"/>
    <w:rsid w:val="00C9215C"/>
    <w:rsid w:val="00C93E98"/>
    <w:rsid w:val="00C94383"/>
    <w:rsid w:val="00CA23E7"/>
    <w:rsid w:val="00CA2EA1"/>
    <w:rsid w:val="00CA3FC6"/>
    <w:rsid w:val="00CA6C55"/>
    <w:rsid w:val="00CB04BE"/>
    <w:rsid w:val="00CB139D"/>
    <w:rsid w:val="00CB146B"/>
    <w:rsid w:val="00CB2F57"/>
    <w:rsid w:val="00CB67EF"/>
    <w:rsid w:val="00CC23BF"/>
    <w:rsid w:val="00CC2AAE"/>
    <w:rsid w:val="00CD0CC4"/>
    <w:rsid w:val="00CD2007"/>
    <w:rsid w:val="00CD2EF4"/>
    <w:rsid w:val="00CD7878"/>
    <w:rsid w:val="00CE1781"/>
    <w:rsid w:val="00CE1F14"/>
    <w:rsid w:val="00CE4195"/>
    <w:rsid w:val="00CE60BC"/>
    <w:rsid w:val="00CE7B88"/>
    <w:rsid w:val="00CE7F42"/>
    <w:rsid w:val="00CF09FD"/>
    <w:rsid w:val="00CF2566"/>
    <w:rsid w:val="00CF2EA7"/>
    <w:rsid w:val="00CF6291"/>
    <w:rsid w:val="00D02CE9"/>
    <w:rsid w:val="00D059E0"/>
    <w:rsid w:val="00D05D4B"/>
    <w:rsid w:val="00D103E4"/>
    <w:rsid w:val="00D12512"/>
    <w:rsid w:val="00D145E7"/>
    <w:rsid w:val="00D16736"/>
    <w:rsid w:val="00D167CC"/>
    <w:rsid w:val="00D16F10"/>
    <w:rsid w:val="00D21377"/>
    <w:rsid w:val="00D231BC"/>
    <w:rsid w:val="00D25E84"/>
    <w:rsid w:val="00D26F9A"/>
    <w:rsid w:val="00D27330"/>
    <w:rsid w:val="00D33E30"/>
    <w:rsid w:val="00D33FE5"/>
    <w:rsid w:val="00D36201"/>
    <w:rsid w:val="00D3645E"/>
    <w:rsid w:val="00D37196"/>
    <w:rsid w:val="00D37B88"/>
    <w:rsid w:val="00D37E53"/>
    <w:rsid w:val="00D40FBC"/>
    <w:rsid w:val="00D42514"/>
    <w:rsid w:val="00D4489D"/>
    <w:rsid w:val="00D46012"/>
    <w:rsid w:val="00D46D1A"/>
    <w:rsid w:val="00D506A3"/>
    <w:rsid w:val="00D5264D"/>
    <w:rsid w:val="00D557CA"/>
    <w:rsid w:val="00D56BFE"/>
    <w:rsid w:val="00D57D39"/>
    <w:rsid w:val="00D57F47"/>
    <w:rsid w:val="00D60600"/>
    <w:rsid w:val="00D62BA5"/>
    <w:rsid w:val="00D63FD4"/>
    <w:rsid w:val="00D649DD"/>
    <w:rsid w:val="00D653B1"/>
    <w:rsid w:val="00D6591B"/>
    <w:rsid w:val="00D6656E"/>
    <w:rsid w:val="00D66A09"/>
    <w:rsid w:val="00D679EE"/>
    <w:rsid w:val="00D67B32"/>
    <w:rsid w:val="00D70F3C"/>
    <w:rsid w:val="00D727BF"/>
    <w:rsid w:val="00D72CF1"/>
    <w:rsid w:val="00D72DCC"/>
    <w:rsid w:val="00D73277"/>
    <w:rsid w:val="00D73B6E"/>
    <w:rsid w:val="00D741A9"/>
    <w:rsid w:val="00D7706C"/>
    <w:rsid w:val="00D7708C"/>
    <w:rsid w:val="00D770E7"/>
    <w:rsid w:val="00D801B7"/>
    <w:rsid w:val="00D85531"/>
    <w:rsid w:val="00D85A2F"/>
    <w:rsid w:val="00D85B27"/>
    <w:rsid w:val="00D913DE"/>
    <w:rsid w:val="00D92D5F"/>
    <w:rsid w:val="00D92ED3"/>
    <w:rsid w:val="00D93310"/>
    <w:rsid w:val="00D934FA"/>
    <w:rsid w:val="00D949A2"/>
    <w:rsid w:val="00D979A8"/>
    <w:rsid w:val="00D97AA6"/>
    <w:rsid w:val="00DA3283"/>
    <w:rsid w:val="00DA5045"/>
    <w:rsid w:val="00DA624F"/>
    <w:rsid w:val="00DA65B2"/>
    <w:rsid w:val="00DB191D"/>
    <w:rsid w:val="00DB2046"/>
    <w:rsid w:val="00DB214B"/>
    <w:rsid w:val="00DB25C9"/>
    <w:rsid w:val="00DB2A47"/>
    <w:rsid w:val="00DB3421"/>
    <w:rsid w:val="00DB48E3"/>
    <w:rsid w:val="00DB5B22"/>
    <w:rsid w:val="00DB6BAE"/>
    <w:rsid w:val="00DB6E15"/>
    <w:rsid w:val="00DC24D4"/>
    <w:rsid w:val="00DC283F"/>
    <w:rsid w:val="00DC2CD0"/>
    <w:rsid w:val="00DC4083"/>
    <w:rsid w:val="00DC4A0E"/>
    <w:rsid w:val="00DC4C42"/>
    <w:rsid w:val="00DD0701"/>
    <w:rsid w:val="00DD104E"/>
    <w:rsid w:val="00DD2168"/>
    <w:rsid w:val="00DD2D9E"/>
    <w:rsid w:val="00DD3EFF"/>
    <w:rsid w:val="00DD4B42"/>
    <w:rsid w:val="00DD4D15"/>
    <w:rsid w:val="00DD6EC3"/>
    <w:rsid w:val="00DE02D9"/>
    <w:rsid w:val="00DE0D0C"/>
    <w:rsid w:val="00DE14E2"/>
    <w:rsid w:val="00DE68E1"/>
    <w:rsid w:val="00DE6EEC"/>
    <w:rsid w:val="00DE7070"/>
    <w:rsid w:val="00DF023A"/>
    <w:rsid w:val="00DF4B6F"/>
    <w:rsid w:val="00DF6252"/>
    <w:rsid w:val="00E00C25"/>
    <w:rsid w:val="00E05754"/>
    <w:rsid w:val="00E0604F"/>
    <w:rsid w:val="00E07805"/>
    <w:rsid w:val="00E0799F"/>
    <w:rsid w:val="00E07E45"/>
    <w:rsid w:val="00E11A54"/>
    <w:rsid w:val="00E11BEE"/>
    <w:rsid w:val="00E14802"/>
    <w:rsid w:val="00E159E4"/>
    <w:rsid w:val="00E16B1C"/>
    <w:rsid w:val="00E210F6"/>
    <w:rsid w:val="00E21D0D"/>
    <w:rsid w:val="00E245A5"/>
    <w:rsid w:val="00E25DB5"/>
    <w:rsid w:val="00E268C9"/>
    <w:rsid w:val="00E2711E"/>
    <w:rsid w:val="00E2786E"/>
    <w:rsid w:val="00E303F1"/>
    <w:rsid w:val="00E31706"/>
    <w:rsid w:val="00E33267"/>
    <w:rsid w:val="00E33F7C"/>
    <w:rsid w:val="00E351E0"/>
    <w:rsid w:val="00E359FE"/>
    <w:rsid w:val="00E360E2"/>
    <w:rsid w:val="00E36BF4"/>
    <w:rsid w:val="00E37E65"/>
    <w:rsid w:val="00E416DE"/>
    <w:rsid w:val="00E43002"/>
    <w:rsid w:val="00E461D3"/>
    <w:rsid w:val="00E4704A"/>
    <w:rsid w:val="00E47B5F"/>
    <w:rsid w:val="00E519D1"/>
    <w:rsid w:val="00E531BE"/>
    <w:rsid w:val="00E53FB3"/>
    <w:rsid w:val="00E54D68"/>
    <w:rsid w:val="00E54DD7"/>
    <w:rsid w:val="00E5577B"/>
    <w:rsid w:val="00E56697"/>
    <w:rsid w:val="00E56CCC"/>
    <w:rsid w:val="00E57C4E"/>
    <w:rsid w:val="00E62479"/>
    <w:rsid w:val="00E626B3"/>
    <w:rsid w:val="00E62DBF"/>
    <w:rsid w:val="00E637DB"/>
    <w:rsid w:val="00E63AE2"/>
    <w:rsid w:val="00E6501B"/>
    <w:rsid w:val="00E71096"/>
    <w:rsid w:val="00E71A7A"/>
    <w:rsid w:val="00E7497A"/>
    <w:rsid w:val="00E8032A"/>
    <w:rsid w:val="00E80A2C"/>
    <w:rsid w:val="00E82988"/>
    <w:rsid w:val="00E85B2D"/>
    <w:rsid w:val="00E85F3A"/>
    <w:rsid w:val="00E8612F"/>
    <w:rsid w:val="00E90D47"/>
    <w:rsid w:val="00E928C2"/>
    <w:rsid w:val="00E95DAA"/>
    <w:rsid w:val="00E97378"/>
    <w:rsid w:val="00E97CBF"/>
    <w:rsid w:val="00EA191A"/>
    <w:rsid w:val="00EA212C"/>
    <w:rsid w:val="00EA514A"/>
    <w:rsid w:val="00EA603C"/>
    <w:rsid w:val="00EB0BCB"/>
    <w:rsid w:val="00EB16C0"/>
    <w:rsid w:val="00EB1B70"/>
    <w:rsid w:val="00EB4290"/>
    <w:rsid w:val="00EC07A0"/>
    <w:rsid w:val="00EC0952"/>
    <w:rsid w:val="00EC1477"/>
    <w:rsid w:val="00EC24C4"/>
    <w:rsid w:val="00EC271B"/>
    <w:rsid w:val="00EC5B09"/>
    <w:rsid w:val="00EC6554"/>
    <w:rsid w:val="00EC7A80"/>
    <w:rsid w:val="00ED100C"/>
    <w:rsid w:val="00ED169A"/>
    <w:rsid w:val="00ED1B4A"/>
    <w:rsid w:val="00ED3030"/>
    <w:rsid w:val="00ED30CC"/>
    <w:rsid w:val="00ED4EF0"/>
    <w:rsid w:val="00ED5B39"/>
    <w:rsid w:val="00ED6C60"/>
    <w:rsid w:val="00ED7672"/>
    <w:rsid w:val="00ED7B5F"/>
    <w:rsid w:val="00ED7F2D"/>
    <w:rsid w:val="00EE0179"/>
    <w:rsid w:val="00EE0CDB"/>
    <w:rsid w:val="00EE2289"/>
    <w:rsid w:val="00EE4461"/>
    <w:rsid w:val="00EE5B0E"/>
    <w:rsid w:val="00EE6F5C"/>
    <w:rsid w:val="00EF1947"/>
    <w:rsid w:val="00EF3617"/>
    <w:rsid w:val="00EF44A5"/>
    <w:rsid w:val="00EF4836"/>
    <w:rsid w:val="00EF4D6D"/>
    <w:rsid w:val="00EF5AD9"/>
    <w:rsid w:val="00F0166F"/>
    <w:rsid w:val="00F0235B"/>
    <w:rsid w:val="00F04DCD"/>
    <w:rsid w:val="00F0621A"/>
    <w:rsid w:val="00F06BE5"/>
    <w:rsid w:val="00F06EB1"/>
    <w:rsid w:val="00F0704C"/>
    <w:rsid w:val="00F0762A"/>
    <w:rsid w:val="00F10BE3"/>
    <w:rsid w:val="00F1235C"/>
    <w:rsid w:val="00F134E7"/>
    <w:rsid w:val="00F14074"/>
    <w:rsid w:val="00F16EDD"/>
    <w:rsid w:val="00F21D0E"/>
    <w:rsid w:val="00F23921"/>
    <w:rsid w:val="00F24604"/>
    <w:rsid w:val="00F257FA"/>
    <w:rsid w:val="00F26C0B"/>
    <w:rsid w:val="00F26C9C"/>
    <w:rsid w:val="00F30417"/>
    <w:rsid w:val="00F30879"/>
    <w:rsid w:val="00F30A2F"/>
    <w:rsid w:val="00F30C7A"/>
    <w:rsid w:val="00F31E84"/>
    <w:rsid w:val="00F329A9"/>
    <w:rsid w:val="00F3493E"/>
    <w:rsid w:val="00F365D7"/>
    <w:rsid w:val="00F37455"/>
    <w:rsid w:val="00F375FB"/>
    <w:rsid w:val="00F37CA2"/>
    <w:rsid w:val="00F423D5"/>
    <w:rsid w:val="00F44230"/>
    <w:rsid w:val="00F44344"/>
    <w:rsid w:val="00F4759B"/>
    <w:rsid w:val="00F47E0A"/>
    <w:rsid w:val="00F51C6A"/>
    <w:rsid w:val="00F52DF6"/>
    <w:rsid w:val="00F533EE"/>
    <w:rsid w:val="00F53ACF"/>
    <w:rsid w:val="00F55A0F"/>
    <w:rsid w:val="00F57928"/>
    <w:rsid w:val="00F57DFC"/>
    <w:rsid w:val="00F6219D"/>
    <w:rsid w:val="00F6241F"/>
    <w:rsid w:val="00F628C8"/>
    <w:rsid w:val="00F62A16"/>
    <w:rsid w:val="00F6388F"/>
    <w:rsid w:val="00F665BC"/>
    <w:rsid w:val="00F66B94"/>
    <w:rsid w:val="00F70183"/>
    <w:rsid w:val="00F72547"/>
    <w:rsid w:val="00F779B0"/>
    <w:rsid w:val="00F832E2"/>
    <w:rsid w:val="00F84470"/>
    <w:rsid w:val="00F85296"/>
    <w:rsid w:val="00F85F34"/>
    <w:rsid w:val="00F87E76"/>
    <w:rsid w:val="00F900E6"/>
    <w:rsid w:val="00F91062"/>
    <w:rsid w:val="00F91E40"/>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58C"/>
    <w:rsid w:val="00FB6A9C"/>
    <w:rsid w:val="00FB742F"/>
    <w:rsid w:val="00FC0677"/>
    <w:rsid w:val="00FC0EE0"/>
    <w:rsid w:val="00FC1747"/>
    <w:rsid w:val="00FC1A3A"/>
    <w:rsid w:val="00FC23E6"/>
    <w:rsid w:val="00FC39CD"/>
    <w:rsid w:val="00FC46D5"/>
    <w:rsid w:val="00FC4C03"/>
    <w:rsid w:val="00FC635E"/>
    <w:rsid w:val="00FC7690"/>
    <w:rsid w:val="00FD00A3"/>
    <w:rsid w:val="00FD04BB"/>
    <w:rsid w:val="00FD0F8D"/>
    <w:rsid w:val="00FD1D31"/>
    <w:rsid w:val="00FD3A9F"/>
    <w:rsid w:val="00FD3E96"/>
    <w:rsid w:val="00FD3FE7"/>
    <w:rsid w:val="00FD56C8"/>
    <w:rsid w:val="00FD65D4"/>
    <w:rsid w:val="00FE23D1"/>
    <w:rsid w:val="00FE5C6E"/>
    <w:rsid w:val="00FE629E"/>
    <w:rsid w:val="00FE6DFE"/>
    <w:rsid w:val="00FE7BFA"/>
    <w:rsid w:val="00FF0063"/>
    <w:rsid w:val="00FF3220"/>
    <w:rsid w:val="00FF41F8"/>
    <w:rsid w:val="00FF4EF5"/>
    <w:rsid w:val="00FF504E"/>
    <w:rsid w:val="00FF5536"/>
    <w:rsid w:val="00FF5D39"/>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3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4C"/>
    <w:pPr>
      <w:spacing w:after="120"/>
    </w:pPr>
    <w:rPr>
      <w:rFonts w:ascii="Cambria" w:hAnsi="Cambria"/>
      <w:lang w:val="en-GB" w:eastAsia="ko-KR"/>
    </w:rPr>
  </w:style>
  <w:style w:type="paragraph" w:styleId="Titre1">
    <w:name w:val="heading 1"/>
    <w:basedOn w:val="Normal"/>
    <w:next w:val="Normal"/>
    <w:link w:val="Titre1Car"/>
    <w:uiPriority w:val="9"/>
    <w:qFormat/>
    <w:rsid w:val="002D4244"/>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2D4244"/>
    <w:pPr>
      <w:keepNext/>
      <w:keepLines/>
      <w:spacing w:before="200" w:after="0"/>
      <w:outlineLvl w:val="2"/>
    </w:pPr>
    <w:rPr>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uiPriority w:val="11"/>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1Car">
    <w:name w:val="Titre 1 Car"/>
    <w:link w:val="Titre1"/>
    <w:uiPriority w:val="9"/>
    <w:rsid w:val="00D3645E"/>
    <w:rPr>
      <w:rFonts w:ascii="Cambria" w:hAnsi="Cambria"/>
      <w:b/>
      <w:bCs/>
      <w:color w:val="365F91"/>
      <w:sz w:val="28"/>
      <w:szCs w:val="28"/>
      <w:lang w:val="en-GB" w:eastAsia="ko-KR"/>
    </w:rPr>
  </w:style>
  <w:style w:type="paragraph" w:styleId="Notedebasdepage">
    <w:name w:val="footnote text"/>
    <w:basedOn w:val="Normal"/>
    <w:link w:val="NotedebasdepageCar"/>
    <w:uiPriority w:val="99"/>
    <w:semiHidden/>
    <w:unhideWhenUsed/>
    <w:rsid w:val="00E56697"/>
    <w:pPr>
      <w:spacing w:after="0"/>
    </w:pPr>
  </w:style>
  <w:style w:type="character" w:customStyle="1" w:styleId="NotedebasdepageCar">
    <w:name w:val="Note de bas de page Car"/>
    <w:link w:val="Notedebasdepage"/>
    <w:uiPriority w:val="99"/>
    <w:semiHidden/>
    <w:rsid w:val="00E56697"/>
    <w:rPr>
      <w:rFonts w:ascii="Cambria" w:hAnsi="Cambria" w:cs="Times New Roman"/>
      <w:sz w:val="20"/>
      <w:szCs w:val="20"/>
      <w:lang w:eastAsia="ko-KR"/>
    </w:rPr>
  </w:style>
  <w:style w:type="character" w:styleId="Appelnotedebasdep">
    <w:name w:val="footnote reference"/>
    <w:uiPriority w:val="99"/>
    <w:semiHidden/>
    <w:unhideWhenUsed/>
    <w:rsid w:val="00E56697"/>
    <w:rPr>
      <w:vertAlign w:val="superscript"/>
    </w:rPr>
  </w:style>
  <w:style w:type="character" w:styleId="Lienhypertexte">
    <w:name w:val="Hyperlink"/>
    <w:uiPriority w:val="99"/>
    <w:unhideWhenUsed/>
    <w:rsid w:val="00E56697"/>
    <w:rPr>
      <w:color w:val="0000FF"/>
      <w:u w:val="single"/>
    </w:rPr>
  </w:style>
  <w:style w:type="paragraph" w:styleId="Paragraphedeliste">
    <w:name w:val="List Paragraph"/>
    <w:basedOn w:val="Normal"/>
    <w:uiPriority w:val="34"/>
    <w:qFormat/>
    <w:rsid w:val="00105A41"/>
    <w:pPr>
      <w:ind w:left="720"/>
      <w:contextualSpacing/>
    </w:pPr>
  </w:style>
  <w:style w:type="character" w:customStyle="1" w:styleId="Titre3Car">
    <w:name w:val="Titre 3 Car"/>
    <w:link w:val="Titre3"/>
    <w:uiPriority w:val="9"/>
    <w:rsid w:val="00D46012"/>
    <w:rPr>
      <w:rFonts w:ascii="Cambria" w:hAnsi="Cambria"/>
      <w:b/>
      <w:bCs/>
      <w:color w:val="4F81BD"/>
      <w:sz w:val="22"/>
      <w:szCs w:val="22"/>
      <w:lang w:val="en-GB" w:eastAsia="ko-KR"/>
    </w:rPr>
  </w:style>
  <w:style w:type="paragraph" w:styleId="En-tte">
    <w:name w:val="header"/>
    <w:basedOn w:val="Normal"/>
    <w:link w:val="En-tteCar"/>
    <w:uiPriority w:val="99"/>
    <w:unhideWhenUsed/>
    <w:rsid w:val="001F3A27"/>
    <w:pPr>
      <w:tabs>
        <w:tab w:val="center" w:pos="4513"/>
        <w:tab w:val="right" w:pos="9026"/>
      </w:tabs>
      <w:spacing w:after="0"/>
    </w:pPr>
  </w:style>
  <w:style w:type="character" w:customStyle="1" w:styleId="En-tteCar">
    <w:name w:val="En-tête Car"/>
    <w:link w:val="En-tte"/>
    <w:uiPriority w:val="99"/>
    <w:rsid w:val="001F3A27"/>
    <w:rPr>
      <w:rFonts w:ascii="Cambria" w:hAnsi="Cambria" w:cs="Times New Roman"/>
      <w:sz w:val="20"/>
      <w:szCs w:val="20"/>
      <w:lang w:eastAsia="ko-KR"/>
    </w:rPr>
  </w:style>
  <w:style w:type="paragraph" w:styleId="Pieddepage">
    <w:name w:val="footer"/>
    <w:basedOn w:val="Normal"/>
    <w:link w:val="PieddepageCar"/>
    <w:uiPriority w:val="99"/>
    <w:unhideWhenUsed/>
    <w:rsid w:val="001F3A27"/>
    <w:pPr>
      <w:tabs>
        <w:tab w:val="center" w:pos="4513"/>
        <w:tab w:val="right" w:pos="9026"/>
      </w:tabs>
      <w:spacing w:after="0"/>
    </w:pPr>
  </w:style>
  <w:style w:type="character" w:customStyle="1" w:styleId="PieddepageCar">
    <w:name w:val="Pied de page Car"/>
    <w:link w:val="Pieddepage"/>
    <w:uiPriority w:val="99"/>
    <w:rsid w:val="001F3A27"/>
    <w:rPr>
      <w:rFonts w:ascii="Cambria" w:hAnsi="Cambria" w:cs="Times New Roman"/>
      <w:sz w:val="20"/>
      <w:szCs w:val="20"/>
      <w:lang w:eastAsia="ko-KR"/>
    </w:rPr>
  </w:style>
  <w:style w:type="paragraph" w:styleId="Textedebulles">
    <w:name w:val="Balloon Text"/>
    <w:basedOn w:val="Normal"/>
    <w:link w:val="TextedebullesCar"/>
    <w:uiPriority w:val="99"/>
    <w:semiHidden/>
    <w:unhideWhenUsed/>
    <w:rsid w:val="00833163"/>
    <w:pPr>
      <w:spacing w:after="0"/>
    </w:pPr>
    <w:rPr>
      <w:rFonts w:ascii="Tahoma" w:hAnsi="Tahoma" w:cs="Tahoma"/>
      <w:sz w:val="16"/>
      <w:szCs w:val="16"/>
    </w:rPr>
  </w:style>
  <w:style w:type="character" w:customStyle="1" w:styleId="TextedebullesCar">
    <w:name w:val="Texte de bulles Car"/>
    <w:link w:val="Textedebulles"/>
    <w:uiPriority w:val="99"/>
    <w:semiHidden/>
    <w:rsid w:val="00833163"/>
    <w:rPr>
      <w:rFonts w:ascii="Tahoma" w:hAnsi="Tahoma" w:cs="Tahoma"/>
      <w:sz w:val="16"/>
      <w:szCs w:val="16"/>
      <w:lang w:eastAsia="ko-KR"/>
    </w:rPr>
  </w:style>
  <w:style w:type="character" w:styleId="Marquedecommentaire">
    <w:name w:val="annotation reference"/>
    <w:uiPriority w:val="99"/>
    <w:semiHidden/>
    <w:unhideWhenUsed/>
    <w:rsid w:val="00833163"/>
    <w:rPr>
      <w:sz w:val="16"/>
      <w:szCs w:val="16"/>
    </w:rPr>
  </w:style>
  <w:style w:type="paragraph" w:styleId="Commentaire">
    <w:name w:val="annotation text"/>
    <w:basedOn w:val="Normal"/>
    <w:link w:val="CommentaireCar"/>
    <w:uiPriority w:val="99"/>
    <w:semiHidden/>
    <w:unhideWhenUsed/>
    <w:rsid w:val="00833163"/>
  </w:style>
  <w:style w:type="character" w:customStyle="1" w:styleId="CommentaireCar">
    <w:name w:val="Commentaire Car"/>
    <w:link w:val="Commentaire"/>
    <w:uiPriority w:val="99"/>
    <w:semiHidden/>
    <w:rsid w:val="00833163"/>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33163"/>
    <w:rPr>
      <w:b/>
      <w:bCs/>
    </w:rPr>
  </w:style>
  <w:style w:type="character" w:customStyle="1" w:styleId="ObjetducommentaireCar">
    <w:name w:val="Objet du commentaire Car"/>
    <w:link w:val="Objetducommentaire"/>
    <w:uiPriority w:val="99"/>
    <w:semiHidden/>
    <w:rsid w:val="00833163"/>
    <w:rPr>
      <w:rFonts w:ascii="Cambria" w:hAnsi="Cambria" w:cs="Times New Roman"/>
      <w:b/>
      <w:bCs/>
      <w:sz w:val="20"/>
      <w:szCs w:val="20"/>
      <w:lang w:eastAsia="ko-KR"/>
    </w:rPr>
  </w:style>
  <w:style w:type="paragraph" w:styleId="Rvision">
    <w:name w:val="Revision"/>
    <w:hidden/>
    <w:uiPriority w:val="99"/>
    <w:semiHidden/>
    <w:rsid w:val="00425ED6"/>
    <w:rPr>
      <w:rFonts w:ascii="Cambria" w:hAnsi="Cambria"/>
      <w:lang w:val="en-GB" w:eastAsia="ko-KR"/>
    </w:rPr>
  </w:style>
  <w:style w:type="paragraph" w:styleId="Corpsdetexte">
    <w:name w:val="Body Text"/>
    <w:basedOn w:val="Normal"/>
    <w:link w:val="CorpsdetexteCar"/>
    <w:uiPriority w:val="1"/>
    <w:semiHidden/>
    <w:unhideWhenUsed/>
    <w:qFormat/>
    <w:rsid w:val="006D7ECD"/>
    <w:pPr>
      <w:widowControl w:val="0"/>
      <w:autoSpaceDE w:val="0"/>
      <w:autoSpaceDN w:val="0"/>
      <w:spacing w:after="0"/>
    </w:pPr>
    <w:rPr>
      <w:rFonts w:eastAsia="Cambria" w:cs="Cambria"/>
      <w:sz w:val="22"/>
      <w:szCs w:val="22"/>
      <w:lang w:val="en-US" w:eastAsia="en-US"/>
    </w:rPr>
  </w:style>
  <w:style w:type="character" w:customStyle="1" w:styleId="CorpsdetexteCar">
    <w:name w:val="Corps de texte Car"/>
    <w:basedOn w:val="Policepardfaut"/>
    <w:link w:val="Corpsdetexte"/>
    <w:uiPriority w:val="1"/>
    <w:semiHidden/>
    <w:rsid w:val="006D7ECD"/>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3583">
      <w:bodyDiv w:val="1"/>
      <w:marLeft w:val="0"/>
      <w:marRight w:val="0"/>
      <w:marTop w:val="0"/>
      <w:marBottom w:val="0"/>
      <w:divBdr>
        <w:top w:val="none" w:sz="0" w:space="0" w:color="auto"/>
        <w:left w:val="none" w:sz="0" w:space="0" w:color="auto"/>
        <w:bottom w:val="none" w:sz="0" w:space="0" w:color="auto"/>
        <w:right w:val="none" w:sz="0" w:space="0" w:color="auto"/>
      </w:divBdr>
    </w:div>
    <w:div w:id="1153449891">
      <w:bodyDiv w:val="1"/>
      <w:marLeft w:val="0"/>
      <w:marRight w:val="0"/>
      <w:marTop w:val="0"/>
      <w:marBottom w:val="0"/>
      <w:divBdr>
        <w:top w:val="none" w:sz="0" w:space="0" w:color="auto"/>
        <w:left w:val="none" w:sz="0" w:space="0" w:color="auto"/>
        <w:bottom w:val="none" w:sz="0" w:space="0" w:color="auto"/>
        <w:right w:val="none" w:sz="0" w:space="0" w:color="auto"/>
      </w:divBdr>
    </w:div>
    <w:div w:id="12347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FA83D-CB65-4B72-9D33-109EAEF53009}">
  <ds:schemaRefs>
    <ds:schemaRef ds:uri="http://schemas.openxmlformats.org/officeDocument/2006/bibliography"/>
  </ds:schemaRefs>
</ds:datastoreItem>
</file>

<file path=customXml/itemProps2.xml><?xml version="1.0" encoding="utf-8"?>
<ds:datastoreItem xmlns:ds="http://schemas.openxmlformats.org/officeDocument/2006/customXml" ds:itemID="{539D1DC0-CC5C-459A-AD4C-CE8FE6FCF927}">
  <ds:schemaRefs>
    <ds:schemaRef ds:uri="http://schemas.microsoft.com/sharepoint/v3/contenttype/forms"/>
  </ds:schemaRefs>
</ds:datastoreItem>
</file>

<file path=customXml/itemProps3.xml><?xml version="1.0" encoding="utf-8"?>
<ds:datastoreItem xmlns:ds="http://schemas.openxmlformats.org/officeDocument/2006/customXml" ds:itemID="{E5FEB200-D116-4D7F-B6A1-FA9BF18799A4}">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4.xml><?xml version="1.0" encoding="utf-8"?>
<ds:datastoreItem xmlns:ds="http://schemas.openxmlformats.org/officeDocument/2006/customXml" ds:itemID="{78AC4908-ECAC-4622-82FD-A060AC2917BD}"/>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2022-06-16T08:46:00Z</dcterms:created>
  <dcterms:modified xsi:type="dcterms:W3CDTF">2023-01-10T10:12:00Z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